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328BB" w14:textId="77777777" w:rsidR="00006B94" w:rsidRPr="00ED52B4" w:rsidRDefault="00006B94" w:rsidP="00006B94">
      <w:pPr>
        <w:widowControl w:val="0"/>
        <w:numPr>
          <w:ilvl w:val="3"/>
          <w:numId w:val="1"/>
        </w:numPr>
        <w:autoSpaceDE w:val="0"/>
        <w:autoSpaceDN w:val="0"/>
        <w:spacing w:before="60"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14:paraId="29CE70D7" w14:textId="77777777" w:rsidR="00006B94" w:rsidRPr="00ED52B4" w:rsidRDefault="00006B94" w:rsidP="00006B9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CBB8F3" w14:textId="77777777" w:rsidR="00006B94" w:rsidRPr="00ED52B4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0" w:right="357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bookmark2"/>
      <w:bookmarkEnd w:id="1"/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Содержательные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основы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социальной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активности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D52B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обучающихся</w:t>
      </w:r>
      <w:r w:rsidRPr="00ED52B4">
        <w:rPr>
          <w:rFonts w:ascii="Times New Roman" w:eastAsia="Times New Roman" w:hAnsi="Times New Roman" w:cs="Times New Roman"/>
          <w:b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начальных</w:t>
      </w:r>
      <w:r w:rsidRPr="00ED52B4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классов</w:t>
      </w:r>
      <w:r w:rsidRPr="00ED52B4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России»</w:t>
      </w:r>
    </w:p>
    <w:p w14:paraId="7583421A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рамках,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выше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тенденций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Всероссийская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D52B4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ED52B4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ED52B4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D52B4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ED52B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Программа,</w:t>
      </w:r>
      <w:r w:rsidRPr="00ED52B4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программа</w:t>
      </w:r>
    </w:p>
    <w:p w14:paraId="478BDB27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России»).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практику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общеобразовательных школ Российской Федерации позволяет решать одну из главных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задач государственной политики в сфере образования – сохранение и развитие единого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14:paraId="5B633CCF" w14:textId="77777777" w:rsidR="00006B94" w:rsidRPr="00ED52B4" w:rsidRDefault="00006B94" w:rsidP="00006B9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20C2A5" w14:textId="77777777" w:rsidR="00006B94" w:rsidRPr="00ED52B4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bookmark3"/>
      <w:bookmarkEnd w:id="2"/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ED52B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14:paraId="48D7E791" w14:textId="77777777" w:rsidR="00006B94" w:rsidRPr="00ED52B4" w:rsidRDefault="00006B94" w:rsidP="00006B94">
      <w:pPr>
        <w:widowControl w:val="0"/>
        <w:autoSpaceDE w:val="0"/>
        <w:autoSpaceDN w:val="0"/>
        <w:spacing w:before="17" w:after="0" w:line="276" w:lineRule="auto"/>
        <w:ind w:left="100" w:right="356" w:firstLine="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Актуальность продиктована общим контекстом изменений в образовательной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политике, связанных с усилением роли воспитания в образовательных организациях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(поправки в ФЗ № 273 «Об образовании в Российской Федерации»). Так, «активное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участие в социально-значимой деятельности» артикулируется как в текстах последнего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«Примерной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воспитания»,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указывается,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«поощрение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обучающихся» может рассматриваться в качестве «основной традиции воспитания 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организации».</w:t>
      </w:r>
    </w:p>
    <w:p w14:paraId="1DDB8549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восстановлению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богатого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подрастающим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поколением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дальнейшему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развитию с учётом всех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вызовов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14:paraId="099512AC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разделе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ED52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определим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понятий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категорий,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заложенных 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Программе.</w:t>
      </w:r>
    </w:p>
    <w:p w14:paraId="36F9F919" w14:textId="77777777" w:rsidR="00006B94" w:rsidRPr="00ED52B4" w:rsidRDefault="00006B94" w:rsidP="00006B9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D5F8CB" w14:textId="77777777" w:rsidR="00006B94" w:rsidRPr="00ED52B4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851" w:hanging="7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bookmark4"/>
      <w:bookmarkEnd w:id="3"/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Тезаурус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основных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понятий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14:paraId="61B64CE0" w14:textId="77777777" w:rsidR="00006B94" w:rsidRPr="00ED52B4" w:rsidRDefault="00006B94" w:rsidP="00006B94">
      <w:pPr>
        <w:widowControl w:val="0"/>
        <w:autoSpaceDE w:val="0"/>
        <w:autoSpaceDN w:val="0"/>
        <w:spacing w:before="17" w:after="0" w:line="276" w:lineRule="auto"/>
        <w:ind w:left="100" w:right="35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Понятие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«социальная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активность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младшего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школьника»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контексте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рассматривается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творчески-преобразовательное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социального субъекта к окружающей его социальной и природной среде, проявления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социума,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устойчивое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отдельным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общностям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целом;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превращение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объекта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субъект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общественных отношений.</w:t>
      </w:r>
    </w:p>
    <w:p w14:paraId="29B01201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социокультурных,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государства, формирование у обучающихся чувства патриотизма, гражданственности,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подвигам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Отечества,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закону 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правопорядку, человеку труда и старшему поколению, взаимного уважения, бережного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ED52B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ED52B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ED52B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ED52B4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ED52B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народа</w:t>
      </w:r>
    </w:p>
    <w:p w14:paraId="62AF8807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06B94" w:rsidRPr="00ED52B4">
          <w:headerReference w:type="default" r:id="rId7"/>
          <w:footerReference w:type="default" r:id="rId8"/>
          <w:pgSz w:w="11910" w:h="16840"/>
          <w:pgMar w:top="1360" w:right="1080" w:bottom="1360" w:left="1340" w:header="0" w:footer="1173" w:gutter="0"/>
          <w:cols w:space="720"/>
        </w:sectPr>
      </w:pPr>
    </w:p>
    <w:p w14:paraId="03026251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8274E0" w14:textId="77777777" w:rsidR="00006B94" w:rsidRPr="00ED52B4" w:rsidRDefault="00006B94" w:rsidP="00006B94">
      <w:pPr>
        <w:widowControl w:val="0"/>
        <w:autoSpaceDE w:val="0"/>
        <w:autoSpaceDN w:val="0"/>
        <w:spacing w:before="90" w:after="0" w:line="276" w:lineRule="auto"/>
        <w:ind w:left="100" w:right="35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Федерации, природе и окружающей среде.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(Федеральный закон № 273 «Об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образовании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Российской Федерации»).</w:t>
      </w:r>
    </w:p>
    <w:p w14:paraId="60CA78BC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Коллективно-творческая деятельность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это совместная деятельность детей и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способностей каждого участника деятельности, интеллектуальное развитие, а также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организаторских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способностей.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(Иванов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И.П.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Энциклопедия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коллективных</w:t>
      </w:r>
      <w:r w:rsidRPr="00ED52B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творческих дел</w:t>
      </w:r>
      <w:r w:rsidRPr="00ED52B4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 М.: Педагогика,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1989.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 208 с.)</w:t>
      </w:r>
    </w:p>
    <w:p w14:paraId="5286C074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Событийность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принцип,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предполагающий,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повседневную,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будничную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насыщать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яркими,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запоминающимися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событиями,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привлекательны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обладали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этом достаточным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воспитательным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потенциалом.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ED52B4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D52B4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ED52B4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  <w:r w:rsidRPr="00ED52B4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ED52B4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поиск», 2016.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 С.30)</w:t>
      </w:r>
    </w:p>
    <w:p w14:paraId="1691FB29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4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Детский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коллектив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высоконравственных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эстетически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воспитывающих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способствующая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индивидуальности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члена.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(Ковалёва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А.Г.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«Педагогика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«Орлёнка»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терминах</w:t>
      </w:r>
      <w:r w:rsidRPr="00ED52B4">
        <w:rPr>
          <w:rFonts w:ascii="Times New Roman" w:eastAsia="Times New Roman" w:hAnsi="Times New Roman" w:cs="Times New Roman"/>
          <w:i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 понятиях»: уч. пособие-словарь / А.Г. Ковалёва, Е.И. Бойко, С.И. Панченко, И.В.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Романец,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А.М. Кузнецова.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 М: Собеседник, 2005.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192 с.)</w:t>
      </w:r>
    </w:p>
    <w:p w14:paraId="795CFF46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 xml:space="preserve">Ценность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– значимость для людей тех или иных объектов и явлений.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ED52B4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ED52B4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ED52B4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D52B4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ED52B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ED52B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ED52B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ED52B4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ED52B4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</w:p>
    <w:p w14:paraId="7FBA2726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поиск»,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2016.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С.47).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Ценностные основания, заложенные в Программе: Родина, семья, команда, природа,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познание,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здоровье.</w:t>
      </w:r>
    </w:p>
    <w:p w14:paraId="237CCD6D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Микрогруппа</w:t>
      </w:r>
      <w:proofErr w:type="spellEnd"/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основное место общения и деятельности ребёнка в смене. 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группе из 4-5 человек он готовится к отрядным делам, дежурит, обсуждает возникшие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делится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впечатлениями.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(И.В.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Иванченко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Как</w:t>
      </w:r>
      <w:proofErr w:type="gramEnd"/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рождается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микрогруппа</w:t>
      </w:r>
      <w:proofErr w:type="spellEnd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методическое пособие / И В. Иванченко, учебно-методический центр ВДЦ «Орлёнок»,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2017. – 80с.). *В коллективе класса </w:t>
      </w:r>
      <w:proofErr w:type="spell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микрогруппы</w:t>
      </w:r>
      <w:proofErr w:type="spellEnd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 формируются с целью чередования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творческих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поручений.</w:t>
      </w:r>
    </w:p>
    <w:p w14:paraId="05E18261" w14:textId="77777777" w:rsidR="00006B94" w:rsidRPr="00ED52B4" w:rsidRDefault="00006B94" w:rsidP="0000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753640F" w14:textId="77777777" w:rsidR="00006B94" w:rsidRPr="00ED52B4" w:rsidRDefault="00006B94" w:rsidP="00006B9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5325C5B" w14:textId="77777777" w:rsidR="00006B94" w:rsidRPr="00ED52B4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709" w:hanging="73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_bookmark5"/>
      <w:bookmarkEnd w:id="4"/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Ценностные</w:t>
      </w:r>
      <w:r w:rsidRPr="00ED52B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14:paraId="480DDEC8" w14:textId="77777777" w:rsidR="00006B94" w:rsidRPr="00ED52B4" w:rsidRDefault="00006B94" w:rsidP="00006B94">
      <w:pPr>
        <w:widowControl w:val="0"/>
        <w:autoSpaceDE w:val="0"/>
        <w:autoSpaceDN w:val="0"/>
        <w:spacing w:before="17"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Примерная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задавая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учреждений,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ФГОС,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смыслов в образовательных учреждениях Российской Федерации, а также позволяет на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основе российских базовых национальных ценностей выделить ценностные основания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России»: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Родина,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Команда,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Семья,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Здоровье,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Природа,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Познание.</w:t>
      </w:r>
    </w:p>
    <w:p w14:paraId="572882AF" w14:textId="77777777" w:rsidR="00006B94" w:rsidRPr="00ED52B4" w:rsidRDefault="00006B94" w:rsidP="00006B94">
      <w:pPr>
        <w:widowControl w:val="0"/>
        <w:autoSpaceDE w:val="0"/>
        <w:autoSpaceDN w:val="0"/>
        <w:spacing w:before="2" w:after="0" w:line="276" w:lineRule="auto"/>
        <w:ind w:left="100" w:right="35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Родина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ED52B4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краю,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ED52B4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народу,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дому,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земле,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людям,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желание</w:t>
      </w:r>
      <w:r w:rsidRPr="00ED52B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служить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ED52B4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Отечеству</w:t>
      </w:r>
      <w:r w:rsidRPr="00ED52B4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делом,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которому</w:t>
      </w:r>
      <w:r w:rsidRPr="00ED52B4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призвание</w:t>
      </w:r>
      <w:r w:rsidRPr="00ED52B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полезным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стране;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сознания,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 культуры своей страны.</w:t>
      </w:r>
    </w:p>
    <w:p w14:paraId="482A6038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06B94" w:rsidRPr="00ED52B4">
          <w:headerReference w:type="default" r:id="rId9"/>
          <w:footerReference w:type="default" r:id="rId10"/>
          <w:pgSz w:w="11910" w:h="16840"/>
          <w:pgMar w:top="1200" w:right="1080" w:bottom="1180" w:left="1340" w:header="362" w:footer="985" w:gutter="0"/>
          <w:cols w:space="720"/>
        </w:sectPr>
      </w:pPr>
    </w:p>
    <w:p w14:paraId="1CBA2CB9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5269A9" w14:textId="77777777" w:rsidR="00006B94" w:rsidRPr="00ED52B4" w:rsidRDefault="00006B94" w:rsidP="00006B94">
      <w:pPr>
        <w:widowControl w:val="0"/>
        <w:autoSpaceDE w:val="0"/>
        <w:autoSpaceDN w:val="0"/>
        <w:spacing w:before="90" w:after="0" w:line="276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Семья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основа развития страны и благосостояния народа, исток добра, любви,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верности,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поддержки,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сочувствия,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взаимного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уважения,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добрых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национальных и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религиозных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принадлежностей.</w:t>
      </w:r>
    </w:p>
    <w:p w14:paraId="4DAC3190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Команда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содружество,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искренность,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уверенность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успехе;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деятельность в соответствии с нравственными нормами; умение отдавать своё время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другому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бескорыстно приходить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помощь,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желание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добра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блага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другому.</w:t>
      </w:r>
    </w:p>
    <w:p w14:paraId="61F651DA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Природа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ответственное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природному наследию своей страны, осознание влияние людей на окружающую среду,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жизни людей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природы.</w:t>
      </w:r>
    </w:p>
    <w:p w14:paraId="41AF11A7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Познание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открытие окружающего мира и понимание себя в нём; активность,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любознательность и самостоятельность в познании, первоначальные представления 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многообразии и взаимосвязи природных и социальных явлений и объектов, о науке 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научном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знании.</w:t>
      </w:r>
    </w:p>
    <w:p w14:paraId="74451E5D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Здоровье</w:t>
      </w:r>
      <w:r w:rsidRPr="00ED52B4"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равнение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чемпионов,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жизни;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безопасное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поведение,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быту,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половой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принадлежности.</w:t>
      </w:r>
    </w:p>
    <w:p w14:paraId="1AAAC8CD" w14:textId="77777777" w:rsidR="00006B94" w:rsidRPr="00ED52B4" w:rsidRDefault="00006B94" w:rsidP="00006B9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E6336C" w14:textId="77777777" w:rsidR="00006B94" w:rsidRPr="00ED52B4" w:rsidRDefault="00006B94" w:rsidP="00006B94">
      <w:pPr>
        <w:widowControl w:val="0"/>
        <w:numPr>
          <w:ilvl w:val="4"/>
          <w:numId w:val="1"/>
        </w:numPr>
        <w:tabs>
          <w:tab w:val="left" w:pos="1541"/>
        </w:tabs>
        <w:autoSpaceDE w:val="0"/>
        <w:autoSpaceDN w:val="0"/>
        <w:spacing w:before="1" w:after="0" w:line="276" w:lineRule="auto"/>
        <w:ind w:left="100" w:right="35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Главным принципом участия в Программе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должно стать – всё делать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вместе, сообща и делать для других! Вместе радости и удачи, вместе активное действие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увлекательное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приключение!</w:t>
      </w:r>
    </w:p>
    <w:p w14:paraId="2E4F6CA2" w14:textId="77777777" w:rsidR="00006B94" w:rsidRPr="00ED52B4" w:rsidRDefault="00006B94" w:rsidP="00006B9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0757BF" w14:textId="77777777" w:rsidR="00006B94" w:rsidRPr="00ED52B4" w:rsidRDefault="00006B94" w:rsidP="00006B94">
      <w:pPr>
        <w:widowControl w:val="0"/>
        <w:numPr>
          <w:ilvl w:val="4"/>
          <w:numId w:val="1"/>
        </w:numPr>
        <w:tabs>
          <w:tab w:val="left" w:pos="1541"/>
        </w:tabs>
        <w:autoSpaceDE w:val="0"/>
        <w:autoSpaceDN w:val="0"/>
        <w:spacing w:before="1"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Методологической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основой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коллективно-творческой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автор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доктор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наук,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профессор, академик Российской академии образования (РАО) Игорь Петрович Иванов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считал, что самый педагогически эффективный коллектив – это единое содружество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самая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эффективная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воспитывающая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та,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самими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воспитанниками,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вовлечёнными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жизнетворчества.</w:t>
      </w:r>
    </w:p>
    <w:p w14:paraId="0CBE0C83" w14:textId="77777777" w:rsidR="00006B94" w:rsidRPr="00ED52B4" w:rsidRDefault="00006B94" w:rsidP="00006B9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F2B40F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  <w:u w:val="single"/>
        </w:rPr>
        <w:t>В.А.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  <w:u w:val="single"/>
        </w:rPr>
        <w:t>Сухомлинский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  <w:u w:val="single"/>
        </w:rPr>
        <w:t>писал</w:t>
      </w:r>
      <w:r w:rsidRPr="00ED52B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«В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учат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читать,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писать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считать,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 думать, познавать окружающий мир, богатство науки. В школе учат жить. В школе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жить».</w:t>
      </w:r>
    </w:p>
    <w:p w14:paraId="49791BC3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В основу курса внеурочной деятельности положен системно- деятельностный подход, позволяющий</w:t>
      </w:r>
    </w:p>
    <w:p w14:paraId="462AF4B6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14:paraId="7C54F799" w14:textId="5C927A38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lastRenderedPageBreak/>
        <w:t>полученный опыт, проанализировать свои действия, сделать вывод и попробовать применить этот опыт в своей жизни.</w:t>
      </w:r>
    </w:p>
    <w:p w14:paraId="3EE6EB1F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Цель курса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 формирование у ребёнка младшего школьного возраста социально-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14:paraId="3EAE6AA0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Задачи курса:</w:t>
      </w:r>
    </w:p>
    <w:p w14:paraId="443D47A7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Воспитывать любовь и уважение к своей семье, своему народу, малой Родине, общности граждан нашей страны, России.</w:t>
      </w:r>
    </w:p>
    <w:p w14:paraId="7DF2AF1A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</w:p>
    <w:p w14:paraId="623465B0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Формировать лидерские качества и умение работать в команде.</w:t>
      </w:r>
    </w:p>
    <w:p w14:paraId="0F2E0AD9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Развивать творческие способности и эстетический вкус.</w:t>
      </w:r>
    </w:p>
    <w:p w14:paraId="5B196058" w14:textId="622F31D8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Воспитывать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ценностное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отношение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здоровому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образу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жизни, прививать интерес к физической культуре.</w:t>
      </w:r>
    </w:p>
    <w:p w14:paraId="7791FDF6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Воспитывать уважение к труду, людям труда. Формировать значимость и потребность в безвозмездной деятельности ради других людей.</w:t>
      </w:r>
    </w:p>
    <w:p w14:paraId="36C8B915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Содействовать воспитанию экологической культуры и ответственного отношения к окружающему миру.</w:t>
      </w:r>
    </w:p>
    <w:p w14:paraId="7A679533" w14:textId="54C5B978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Формировать ценностное отношение к знаниям через интеллектуальную, поисковую и исследовательскую деятельность.</w:t>
      </w:r>
    </w:p>
    <w:p w14:paraId="7F45C387" w14:textId="79CB75B5" w:rsidR="00006B94" w:rsidRPr="00ED52B4" w:rsidRDefault="00006B94" w:rsidP="00006B94">
      <w:pPr>
        <w:pStyle w:val="a5"/>
        <w:widowControl w:val="0"/>
        <w:numPr>
          <w:ilvl w:val="3"/>
          <w:numId w:val="1"/>
        </w:numPr>
        <w:tabs>
          <w:tab w:val="left" w:pos="1541"/>
        </w:tabs>
        <w:autoSpaceDE w:val="0"/>
        <w:autoSpaceDN w:val="0"/>
        <w:spacing w:before="90" w:after="0" w:line="240" w:lineRule="auto"/>
        <w:ind w:left="85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Построение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ED52B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AF7C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3-4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14:paraId="326B17F1" w14:textId="645465BF" w:rsidR="00006B94" w:rsidRPr="00ED52B4" w:rsidRDefault="00006B94" w:rsidP="00006B94">
      <w:pPr>
        <w:widowControl w:val="0"/>
        <w:autoSpaceDE w:val="0"/>
        <w:autoSpaceDN w:val="0"/>
        <w:spacing w:before="17" w:after="0" w:line="278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AF7CFC">
        <w:rPr>
          <w:rFonts w:ascii="Times New Roman" w:eastAsia="Times New Roman" w:hAnsi="Times New Roman" w:cs="Times New Roman"/>
          <w:sz w:val="24"/>
          <w:szCs w:val="24"/>
        </w:rPr>
        <w:t>3-4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="00AF7CFC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начинается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ED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 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недели </w:t>
      </w:r>
      <w:r w:rsidR="00ED52B4">
        <w:rPr>
          <w:rFonts w:ascii="Times New Roman" w:eastAsia="Times New Roman" w:hAnsi="Times New Roman" w:cs="Times New Roman"/>
          <w:sz w:val="24"/>
          <w:szCs w:val="24"/>
        </w:rPr>
        <w:t>триместра</w:t>
      </w:r>
      <w:r w:rsidRPr="00ED52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учебного года.</w:t>
      </w:r>
    </w:p>
    <w:p w14:paraId="518242CE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Каждый трек состоит из 9 занятий, два из которых предполагают «свободное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творчество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учителя»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трека,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заданными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целевыми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установками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 сохранения смыслов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2B0DC6AA" w14:textId="77777777" w:rsidR="004272BE" w:rsidRPr="00ED52B4" w:rsidRDefault="004272BE" w:rsidP="004272B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881CD61" w14:textId="78B0AC8C" w:rsidR="00006B94" w:rsidRPr="00ED52B4" w:rsidRDefault="00006B94" w:rsidP="00365E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52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6"/>
        <w:gridCol w:w="1701"/>
        <w:gridCol w:w="4677"/>
      </w:tblGrid>
      <w:tr w:rsidR="00365EE2" w:rsidRPr="00ED52B4" w14:paraId="51CEB1F0" w14:textId="77777777" w:rsidTr="00365EE2">
        <w:trPr>
          <w:trHeight w:val="318"/>
        </w:trPr>
        <w:tc>
          <w:tcPr>
            <w:tcW w:w="3146" w:type="dxa"/>
          </w:tcPr>
          <w:p w14:paraId="49A2077B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701" w:type="dxa"/>
          </w:tcPr>
          <w:p w14:paraId="6805E4C1" w14:textId="77777777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Даты</w:t>
            </w:r>
            <w:proofErr w:type="spellEnd"/>
          </w:p>
        </w:tc>
        <w:tc>
          <w:tcPr>
            <w:tcW w:w="4677" w:type="dxa"/>
          </w:tcPr>
          <w:p w14:paraId="4525AF9B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Комментарии</w:t>
            </w:r>
            <w:proofErr w:type="spellEnd"/>
          </w:p>
        </w:tc>
      </w:tr>
      <w:tr w:rsidR="00365EE2" w:rsidRPr="00ED52B4" w14:paraId="6CAB1083" w14:textId="77777777" w:rsidTr="00365EE2">
        <w:trPr>
          <w:trHeight w:val="318"/>
        </w:trPr>
        <w:tc>
          <w:tcPr>
            <w:tcW w:w="3146" w:type="dxa"/>
          </w:tcPr>
          <w:p w14:paraId="6C21D9B1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Вводный</w:t>
            </w:r>
          </w:p>
          <w:p w14:paraId="0A743F5B" w14:textId="69A93A75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Орлятский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урок»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детей первого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 участия в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701" w:type="dxa"/>
          </w:tcPr>
          <w:p w14:paraId="28AF2E86" w14:textId="626AA2DC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677" w:type="dxa"/>
          </w:tcPr>
          <w:p w14:paraId="63988173" w14:textId="5B462EC3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задачами являются старт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 для детей 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эмоциональный настрой класса на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Программе.</w:t>
            </w:r>
          </w:p>
        </w:tc>
      </w:tr>
      <w:tr w:rsidR="00365EE2" w:rsidRPr="00ED52B4" w14:paraId="2E8E8BD9" w14:textId="77777777" w:rsidTr="00365EE2">
        <w:trPr>
          <w:trHeight w:val="318"/>
        </w:trPr>
        <w:tc>
          <w:tcPr>
            <w:tcW w:w="3146" w:type="dxa"/>
          </w:tcPr>
          <w:p w14:paraId="499EA880" w14:textId="3F49D24B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6B31E46" w14:textId="36129C6E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677" w:type="dxa"/>
          </w:tcPr>
          <w:p w14:paraId="23FA6CA0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Программы начинается с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данного трека, который позволяет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актуализировать/ приобрести опыт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 деятельности в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коллективе,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начале</w:t>
            </w:r>
          </w:p>
          <w:p w14:paraId="044E345B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года.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 позволят выявить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первичную оценку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 сплочённости класса 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лидеров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дальнейшего</w:t>
            </w:r>
          </w:p>
          <w:p w14:paraId="009D533A" w14:textId="473B354A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микрогрупп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5EE2" w:rsidRPr="00ED52B4" w14:paraId="3F6C5288" w14:textId="77777777" w:rsidTr="00365EE2">
        <w:trPr>
          <w:trHeight w:val="318"/>
        </w:trPr>
        <w:tc>
          <w:tcPr>
            <w:tcW w:w="3146" w:type="dxa"/>
          </w:tcPr>
          <w:p w14:paraId="44CC0199" w14:textId="4AA8166C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Эрудит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16627F1" w14:textId="4B60B463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677" w:type="dxa"/>
          </w:tcPr>
          <w:p w14:paraId="6627B923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Вторая четверть отличается высокой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мотивацией у детей на учебную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деятельность. В этот временной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промежуток в школах проходят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олимпиады.</w:t>
            </w:r>
          </w:p>
          <w:p w14:paraId="1CF64E75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происходит</w:t>
            </w:r>
          </w:p>
          <w:p w14:paraId="27172ED4" w14:textId="302C90B5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ребёнка с разными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способами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получения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</w:p>
        </w:tc>
      </w:tr>
      <w:tr w:rsidR="00365EE2" w:rsidRPr="00ED52B4" w14:paraId="7B40BEE3" w14:textId="77777777" w:rsidTr="00365EE2">
        <w:trPr>
          <w:trHeight w:val="318"/>
        </w:trPr>
        <w:tc>
          <w:tcPr>
            <w:tcW w:w="3146" w:type="dxa"/>
          </w:tcPr>
          <w:p w14:paraId="45D536DF" w14:textId="4DE29E04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D52B4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ED52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FA6F416" w14:textId="09D4E1FD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677" w:type="dxa"/>
          </w:tcPr>
          <w:p w14:paraId="58583F2C" w14:textId="77777777" w:rsidR="004272BE" w:rsidRDefault="00365EE2" w:rsidP="004272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Данный трек проходит в два этапа: </w:t>
            </w:r>
          </w:p>
          <w:p w14:paraId="62EEB91F" w14:textId="4A8B2D5E" w:rsidR="00365EE2" w:rsidRPr="00ED52B4" w:rsidRDefault="00365EE2" w:rsidP="004272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– подготовка новогоднего спектакля/номера/концерта;</w:t>
            </w:r>
          </w:p>
        </w:tc>
      </w:tr>
      <w:tr w:rsidR="00365EE2" w:rsidRPr="00ED52B4" w14:paraId="1F1AD3FC" w14:textId="77777777" w:rsidTr="00365EE2">
        <w:trPr>
          <w:trHeight w:val="2614"/>
        </w:trPr>
        <w:tc>
          <w:tcPr>
            <w:tcW w:w="3146" w:type="dxa"/>
          </w:tcPr>
          <w:p w14:paraId="6209D4EC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7C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AF7C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7C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F7C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7C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подведения</w:t>
            </w:r>
          </w:p>
          <w:p w14:paraId="2E3A4E15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промежуточных</w:t>
            </w:r>
          </w:p>
          <w:p w14:paraId="0DD24822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 в</w:t>
            </w:r>
          </w:p>
          <w:p w14:paraId="5D35D3F7" w14:textId="57260549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701" w:type="dxa"/>
          </w:tcPr>
          <w:p w14:paraId="75119BA5" w14:textId="5F78A773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677" w:type="dxa"/>
          </w:tcPr>
          <w:p w14:paraId="1420FAC2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итогам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3х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треков:</w:t>
            </w:r>
          </w:p>
          <w:p w14:paraId="50409328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Лидер»</w:t>
            </w:r>
          </w:p>
          <w:p w14:paraId="585A4597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Эрудит»</w:t>
            </w:r>
          </w:p>
          <w:p w14:paraId="1A2C8674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Мастер»</w:t>
            </w:r>
          </w:p>
          <w:p w14:paraId="392EC664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</w:t>
            </w:r>
            <w:r w:rsidRPr="00ED52B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</w:t>
            </w:r>
          </w:p>
          <w:p w14:paraId="527DB149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самостоятельно,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используя</w:t>
            </w:r>
          </w:p>
          <w:p w14:paraId="3B0717E2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предоставленные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методические</w:t>
            </w:r>
          </w:p>
          <w:p w14:paraId="3F8CFEE1" w14:textId="1A2C1531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5EE2" w:rsidRPr="00ED52B4" w14:paraId="34E65803" w14:textId="77777777" w:rsidTr="00365EE2">
        <w:trPr>
          <w:trHeight w:val="2614"/>
        </w:trPr>
        <w:tc>
          <w:tcPr>
            <w:tcW w:w="3146" w:type="dxa"/>
          </w:tcPr>
          <w:p w14:paraId="33863E4A" w14:textId="7CD8A002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Доброволец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0106869" w14:textId="5463C015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4677" w:type="dxa"/>
          </w:tcPr>
          <w:p w14:paraId="698B8D25" w14:textId="4699C8DE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Тематика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актуальна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круглый год,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поэтому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может обращаться</w:t>
            </w:r>
            <w:r w:rsidRPr="00ED52B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имеющемуся социальному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опыту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истории добровольческого/ волонтерского/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тимуровского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любое</w:t>
            </w:r>
          </w:p>
          <w:p w14:paraId="50826194" w14:textId="29B2ACBE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5EE2" w:rsidRPr="00ED52B4" w14:paraId="726A34CA" w14:textId="77777777" w:rsidTr="00365EE2">
        <w:trPr>
          <w:trHeight w:val="2614"/>
        </w:trPr>
        <w:tc>
          <w:tcPr>
            <w:tcW w:w="3146" w:type="dxa"/>
          </w:tcPr>
          <w:p w14:paraId="2D621968" w14:textId="4D36C083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Спортсмен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7758333" w14:textId="4889973C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677" w:type="dxa"/>
          </w:tcPr>
          <w:p w14:paraId="150E0B40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Учитывая разницу в погодных</w:t>
            </w:r>
          </w:p>
          <w:p w14:paraId="56D25B68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 предлагается трек провести</w:t>
            </w:r>
          </w:p>
          <w:p w14:paraId="5F0997B8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данное время: в большинстве школ</w:t>
            </w:r>
          </w:p>
          <w:p w14:paraId="0E0E601D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проходят различные соревнования,</w:t>
            </w:r>
          </w:p>
          <w:p w14:paraId="5889EC16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посвященные 23 февраля и пр. В том</w:t>
            </w:r>
          </w:p>
          <w:p w14:paraId="3E32E0A2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числе, в соответствии с возрастом,</w:t>
            </w:r>
          </w:p>
          <w:p w14:paraId="40E07C1F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можно провести Весёлые страты,</w:t>
            </w:r>
          </w:p>
          <w:p w14:paraId="7F067FDC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«Папа, мама, я – спортивная семья» и</w:t>
            </w:r>
          </w:p>
          <w:p w14:paraId="37640984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соревнования, чтобы</w:t>
            </w:r>
          </w:p>
          <w:p w14:paraId="13CDEAB1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минимизировать воздействия</w:t>
            </w:r>
          </w:p>
          <w:p w14:paraId="5DB144B1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гиподинамического кризиса</w:t>
            </w:r>
          </w:p>
          <w:p w14:paraId="6236FBE4" w14:textId="74A52392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середины учебного года.</w:t>
            </w:r>
          </w:p>
        </w:tc>
      </w:tr>
      <w:tr w:rsidR="00365EE2" w:rsidRPr="00ED52B4" w14:paraId="491E592B" w14:textId="77777777" w:rsidTr="00365EE2">
        <w:trPr>
          <w:trHeight w:val="2614"/>
        </w:trPr>
        <w:tc>
          <w:tcPr>
            <w:tcW w:w="3146" w:type="dxa"/>
          </w:tcPr>
          <w:p w14:paraId="07D673EF" w14:textId="06374A2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92A3AF7" w14:textId="164181F8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677" w:type="dxa"/>
          </w:tcPr>
          <w:p w14:paraId="6A23C282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Несмотря на большую разницу в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климате регионов страны, весна –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наиболее благоприятный период для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 трека. Погодные условия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позволяют уже часть мероприятий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проводить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пределами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здания</w:t>
            </w:r>
          </w:p>
          <w:p w14:paraId="7424F6D6" w14:textId="78E9F700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5EE2" w:rsidRPr="00ED52B4" w14:paraId="20E2922F" w14:textId="77777777" w:rsidTr="00365EE2">
        <w:trPr>
          <w:trHeight w:val="2614"/>
        </w:trPr>
        <w:tc>
          <w:tcPr>
            <w:tcW w:w="3146" w:type="dxa"/>
          </w:tcPr>
          <w:p w14:paraId="112CF37A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«Орлёнок –</w:t>
            </w:r>
          </w:p>
          <w:p w14:paraId="04855B00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Хранитель</w:t>
            </w:r>
          </w:p>
          <w:p w14:paraId="0B00D403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исторической</w:t>
            </w:r>
          </w:p>
          <w:p w14:paraId="0FE36E4D" w14:textId="39D235BB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памяти»</w:t>
            </w:r>
          </w:p>
        </w:tc>
        <w:tc>
          <w:tcPr>
            <w:tcW w:w="1701" w:type="dxa"/>
          </w:tcPr>
          <w:p w14:paraId="230B3420" w14:textId="757706A4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677" w:type="dxa"/>
          </w:tcPr>
          <w:p w14:paraId="56890E37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логике Программы важно, чтобы</w:t>
            </w:r>
          </w:p>
          <w:p w14:paraId="62F34A84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треки прошли до трека «Орлёнок</w:t>
            </w:r>
          </w:p>
          <w:p w14:paraId="2A7E916E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хранитель исторической памяти»,</w:t>
            </w:r>
          </w:p>
          <w:p w14:paraId="549DFCE1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 как он является треком,</w:t>
            </w:r>
          </w:p>
          <w:p w14:paraId="4BFB2E5C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подводящим итоги участия в учебном</w:t>
            </w:r>
          </w:p>
          <w:p w14:paraId="7E2E6B77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году. Основная смысловая нагрузка</w:t>
            </w:r>
          </w:p>
          <w:p w14:paraId="55DDB196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трека:</w:t>
            </w:r>
          </w:p>
          <w:p w14:paraId="34F29CFD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– хранитель традиций своей семьи,</w:t>
            </w:r>
          </w:p>
          <w:p w14:paraId="5A7D530D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 (класс) – хранители своих</w:t>
            </w:r>
          </w:p>
          <w:p w14:paraId="14E7FBF5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достижений,</w:t>
            </w:r>
          </w:p>
          <w:p w14:paraId="22B99E81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Я/Мы – хранители исторической</w:t>
            </w:r>
          </w:p>
          <w:p w14:paraId="7FDB7348" w14:textId="46026CB1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 своей страны.</w:t>
            </w:r>
          </w:p>
        </w:tc>
      </w:tr>
      <w:tr w:rsidR="00365EE2" w:rsidRPr="00ED52B4" w14:paraId="79B880F5" w14:textId="77777777" w:rsidTr="00365EE2">
        <w:trPr>
          <w:trHeight w:val="2614"/>
        </w:trPr>
        <w:tc>
          <w:tcPr>
            <w:tcW w:w="3146" w:type="dxa"/>
          </w:tcPr>
          <w:p w14:paraId="73A822FC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Подведение итогов</w:t>
            </w:r>
          </w:p>
          <w:p w14:paraId="14531D4D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участия в Программе</w:t>
            </w:r>
          </w:p>
          <w:p w14:paraId="5397E146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 текущем учебном</w:t>
            </w:r>
          </w:p>
          <w:p w14:paraId="113A4C4A" w14:textId="04AA0D28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701" w:type="dxa"/>
          </w:tcPr>
          <w:p w14:paraId="048D72CD" w14:textId="083A1480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677" w:type="dxa"/>
          </w:tcPr>
          <w:p w14:paraId="4E0345ED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УМК – использование игровых</w:t>
            </w:r>
          </w:p>
          <w:p w14:paraId="6E9E6CFC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методов диагностики результатов.</w:t>
            </w:r>
          </w:p>
          <w:p w14:paraId="4EC80239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результатами, которые</w:t>
            </w:r>
          </w:p>
          <w:p w14:paraId="6A0A1627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нам необходимо оценить, станут:</w:t>
            </w:r>
          </w:p>
          <w:p w14:paraId="2000C105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личностное развитие ребёнка</w:t>
            </w:r>
          </w:p>
          <w:p w14:paraId="57F9910A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(изменение его позиции от</w:t>
            </w:r>
          </w:p>
          <w:p w14:paraId="1C3E1DA1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«наблюдателя» до «активного</w:t>
            </w:r>
          </w:p>
          <w:p w14:paraId="160359AC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участника»);</w:t>
            </w:r>
          </w:p>
          <w:p w14:paraId="1993C718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сформированность класса как</w:t>
            </w:r>
          </w:p>
          <w:p w14:paraId="5549B29E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коллектива;</w:t>
            </w:r>
          </w:p>
          <w:p w14:paraId="07563B82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уровень принятия/осознания</w:t>
            </w:r>
          </w:p>
          <w:p w14:paraId="4179D3A0" w14:textId="1235911E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ценностей, заложенных в Программе.</w:t>
            </w:r>
          </w:p>
        </w:tc>
      </w:tr>
    </w:tbl>
    <w:p w14:paraId="2CD86EAC" w14:textId="061A810C" w:rsidR="00006B94" w:rsidRPr="00ED52B4" w:rsidRDefault="00006B94" w:rsidP="0000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CA1DA1" w14:textId="285D1650"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3. Предполагаемые результаты курса.</w:t>
      </w:r>
    </w:p>
    <w:p w14:paraId="3DDF788A" w14:textId="77777777"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Целевые ориентиры результатов участия и освоения младшими школьниками содержания учебно-методического комплекса программы «Орлята России» определены в соответствии с ФГОС, основными направлениями воспитания, зафиксированными в Примерной рабочей программе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и основываются на российских базовых национальных ценностях.</w:t>
      </w:r>
    </w:p>
    <w:p w14:paraId="412011D0" w14:textId="77777777"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По итогам участия в программе «Орлята России в течение учебного года» младший школьник:</w:t>
      </w:r>
    </w:p>
    <w:p w14:paraId="06581D93" w14:textId="77777777"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понимает важность социально-значимых ценностей Программы (понимает сопричастность к истории родного края, своей Родины — России, Российского государства; осознаёт принадлежность к своему народу и общности граждан России; понимает значение государственных символов; уважает духовно- нравственную культуру своей семьи, народа; понимает ценность человеческой жизни, ценность родного языка, русского языка; сознаёт и принимает свою половую принадлежность, соответствующие ей психофизические и поведенческие особенности с учётом возраста; ориентирован на физическое развитие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жизни людей от природы, влияние людей на природу, окружающую среду);</w:t>
      </w:r>
    </w:p>
    <w:p w14:paraId="7D734F0A" w14:textId="77777777"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применяет в жизни позитивный опыт, полученный в результате участия в различных видах внеурочной деятельности (принимает участие в жизни класса, общеобразовательной организации в доступной по возрасту социально значимой деятельности; умеет оценивать поступки с позиции их соответствия нравственным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lastRenderedPageBreak/>
        <w:t>нормам, осознаёт ответственность за свои поступки; проявляет стремление к самовыражению в разных видах художественной деятельности, искусстве; владеет основными навыками личной и общественной гигиены, безопасного поведения в быту, природе, обществе; проявляет интерес к разным профессиям; участвует в различных видах доступного по возрасту труда, трудовой деятельности; проявляет любовь и бережное отношение к природе, неприятие действий, приносящих вред природе, особенно живым существам; имеет первоначальные навыки наблюдений, систематизации и осмысления опыта в естественнонаучной и гуманитарной областях знаний);</w:t>
      </w:r>
    </w:p>
    <w:p w14:paraId="3A420443" w14:textId="2631C30C"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демонстрирует социально-значимую активность в социуме (демонстрирует уважение к государственной символике России, своего региона, местам почитания героев и защитников Отечества); первоначальные навыки общения с людьми разных народов, вероисповеданий; во взаимодействии с окружающими доброжелателен, проявляет сопереживание, готовность оказывать помощь, выражает неприятие поведения, причиняющего физический и моральный вред другим людям, уважает старших; 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среде, проявляет интерес к чтению; проявляет уважение к труду, людям труда, демонстрирует бережное отношение к результатам труда; придерживается в своей деятельности экологических норм; выражает познавательные интересы, активность, любознательность и самостоятельность в познании, демонстрирует в деятельности и повседневном общении интерес и уважение к научным знаниям, науке).</w:t>
      </w:r>
    </w:p>
    <w:p w14:paraId="11AA4992" w14:textId="77777777"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0F669D" w14:textId="66E8EC57" w:rsidR="00ED52B4" w:rsidRPr="00ED52B4" w:rsidRDefault="00ED52B4" w:rsidP="00ED52B4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4. </w:t>
      </w:r>
      <w:r w:rsidRPr="00ED52B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Календарно-</w:t>
      </w:r>
      <w:proofErr w:type="gramStart"/>
      <w:r w:rsidRPr="00ED52B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тематическое </w:t>
      </w:r>
      <w:r w:rsidRPr="00ED52B4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планирование</w:t>
      </w:r>
      <w:proofErr w:type="gramEnd"/>
    </w:p>
    <w:p w14:paraId="10BFC12A" w14:textId="77777777" w:rsidR="00ED52B4" w:rsidRPr="00ED52B4" w:rsidRDefault="00ED52B4" w:rsidP="00ED52B4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sz w:val="24"/>
          <w:szCs w:val="24"/>
        </w:rPr>
      </w:pPr>
    </w:p>
    <w:p w14:paraId="7E6725E2" w14:textId="0574B633" w:rsidR="00AF7CFC" w:rsidRDefault="00AF7CFC" w:rsidP="00AF7CFC">
      <w:pPr>
        <w:pStyle w:val="a5"/>
        <w:widowControl w:val="0"/>
        <w:tabs>
          <w:tab w:val="left" w:pos="1540"/>
          <w:tab w:val="left" w:pos="1541"/>
        </w:tabs>
        <w:autoSpaceDE w:val="0"/>
        <w:autoSpaceDN w:val="0"/>
        <w:spacing w:before="90" w:after="26" w:line="240" w:lineRule="auto"/>
        <w:ind w:left="1540"/>
        <w:contextualSpacing w:val="0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4069"/>
        <w:gridCol w:w="1955"/>
      </w:tblGrid>
      <w:tr w:rsidR="00AF7CFC" w14:paraId="4C4ED7A6" w14:textId="77777777" w:rsidTr="002D0934">
        <w:trPr>
          <w:trHeight w:val="633"/>
        </w:trPr>
        <w:tc>
          <w:tcPr>
            <w:tcW w:w="2996" w:type="dxa"/>
          </w:tcPr>
          <w:p w14:paraId="5625396C" w14:textId="77777777" w:rsidR="00AF7CFC" w:rsidRDefault="00AF7CFC" w:rsidP="002D0934">
            <w:pPr>
              <w:pStyle w:val="TableParagraph"/>
              <w:spacing w:before="157"/>
              <w:ind w:left="535" w:right="52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069" w:type="dxa"/>
          </w:tcPr>
          <w:p w14:paraId="6D18DAD8" w14:textId="77777777" w:rsidR="00AF7CFC" w:rsidRDefault="00AF7CFC" w:rsidP="002D0934">
            <w:pPr>
              <w:pStyle w:val="TableParagraph"/>
              <w:spacing w:before="157"/>
              <w:ind w:left="1738" w:right="173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</w:p>
        </w:tc>
        <w:tc>
          <w:tcPr>
            <w:tcW w:w="1955" w:type="dxa"/>
          </w:tcPr>
          <w:p w14:paraId="6D907EE9" w14:textId="77777777" w:rsidR="00AF7CFC" w:rsidRDefault="00AF7CFC" w:rsidP="002D0934">
            <w:pPr>
              <w:pStyle w:val="TableParagraph"/>
              <w:spacing w:line="275" w:lineRule="exact"/>
              <w:ind w:left="313" w:right="3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</w:p>
          <w:p w14:paraId="5B61A6F4" w14:textId="77777777" w:rsidR="00AF7CFC" w:rsidRDefault="00AF7CFC" w:rsidP="002D0934">
            <w:pPr>
              <w:pStyle w:val="TableParagraph"/>
              <w:spacing w:before="41"/>
              <w:ind w:left="311" w:right="3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</w:tr>
      <w:tr w:rsidR="00AF7CFC" w14:paraId="1B0746F7" w14:textId="77777777" w:rsidTr="002D0934">
        <w:trPr>
          <w:trHeight w:val="318"/>
        </w:trPr>
        <w:tc>
          <w:tcPr>
            <w:tcW w:w="9020" w:type="dxa"/>
            <w:gridSpan w:val="3"/>
          </w:tcPr>
          <w:p w14:paraId="07B3E28F" w14:textId="77777777" w:rsidR="00AF7CFC" w:rsidRDefault="00AF7CFC" w:rsidP="002D093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Старт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</w:tr>
      <w:tr w:rsidR="00AF7CFC" w14:paraId="73064803" w14:textId="77777777" w:rsidTr="002D0934">
        <w:trPr>
          <w:trHeight w:val="316"/>
        </w:trPr>
        <w:tc>
          <w:tcPr>
            <w:tcW w:w="2996" w:type="dxa"/>
          </w:tcPr>
          <w:p w14:paraId="013A425C" w14:textId="77777777" w:rsidR="00AF7CFC" w:rsidRDefault="00AF7CFC" w:rsidP="002D0934">
            <w:pPr>
              <w:pStyle w:val="TableParagraph"/>
              <w:spacing w:line="271" w:lineRule="exact"/>
              <w:ind w:left="534" w:right="5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4069" w:type="dxa"/>
          </w:tcPr>
          <w:p w14:paraId="3310619E" w14:textId="77777777" w:rsidR="00AF7CFC" w:rsidRDefault="00AF7CFC" w:rsidP="002D093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Вводный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167DCBF6" w14:textId="77777777" w:rsidR="00AF7CFC" w:rsidRDefault="00AF7CFC" w:rsidP="002D0934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15257BEF" w14:textId="77777777" w:rsidTr="002D0934">
        <w:trPr>
          <w:trHeight w:val="316"/>
        </w:trPr>
        <w:tc>
          <w:tcPr>
            <w:tcW w:w="9020" w:type="dxa"/>
            <w:gridSpan w:val="3"/>
          </w:tcPr>
          <w:p w14:paraId="530580A8" w14:textId="77777777" w:rsidR="00AF7CFC" w:rsidRDefault="00AF7CFC" w:rsidP="002D093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Орлёнок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Лидер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AF7CFC" w14:paraId="68E04FE2" w14:textId="77777777" w:rsidTr="002D0934">
        <w:trPr>
          <w:trHeight w:val="318"/>
        </w:trPr>
        <w:tc>
          <w:tcPr>
            <w:tcW w:w="2996" w:type="dxa"/>
          </w:tcPr>
          <w:p w14:paraId="5A103D90" w14:textId="77777777" w:rsidR="00AF7CFC" w:rsidRDefault="00AF7CFC" w:rsidP="002D0934">
            <w:pPr>
              <w:pStyle w:val="TableParagraph"/>
              <w:spacing w:line="273" w:lineRule="exact"/>
              <w:ind w:left="532" w:right="5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069" w:type="dxa"/>
          </w:tcPr>
          <w:p w14:paraId="3C16B0ED" w14:textId="77777777" w:rsidR="00AF7CFC" w:rsidRDefault="00AF7CFC" w:rsidP="002D093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это</w:t>
            </w:r>
            <w:proofErr w:type="spellEnd"/>
            <w:r>
              <w:rPr>
                <w:sz w:val="24"/>
              </w:rPr>
              <w:t>…»</w:t>
            </w:r>
          </w:p>
        </w:tc>
        <w:tc>
          <w:tcPr>
            <w:tcW w:w="1955" w:type="dxa"/>
          </w:tcPr>
          <w:p w14:paraId="4D8E585A" w14:textId="77777777" w:rsidR="00AF7CFC" w:rsidRDefault="00AF7CFC" w:rsidP="002D093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63FCBE92" w14:textId="77777777" w:rsidTr="002D0934">
        <w:trPr>
          <w:trHeight w:val="316"/>
        </w:trPr>
        <w:tc>
          <w:tcPr>
            <w:tcW w:w="2996" w:type="dxa"/>
          </w:tcPr>
          <w:p w14:paraId="00656D1E" w14:textId="77777777" w:rsidR="00AF7CFC" w:rsidRDefault="00AF7CFC" w:rsidP="002D0934"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069" w:type="dxa"/>
          </w:tcPr>
          <w:p w14:paraId="4E17CD79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могу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лидером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02326FEE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77A12C0A" w14:textId="77777777" w:rsidTr="002D0934">
        <w:trPr>
          <w:trHeight w:val="318"/>
        </w:trPr>
        <w:tc>
          <w:tcPr>
            <w:tcW w:w="2996" w:type="dxa"/>
          </w:tcPr>
          <w:p w14:paraId="7227E152" w14:textId="77777777" w:rsidR="00AF7CFC" w:rsidRDefault="00AF7CFC" w:rsidP="002D0934"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069" w:type="dxa"/>
          </w:tcPr>
          <w:p w14:paraId="7EFC0869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рождается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25DBADA4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789B6AD1" w14:textId="77777777" w:rsidTr="002D0934">
        <w:trPr>
          <w:trHeight w:val="316"/>
        </w:trPr>
        <w:tc>
          <w:tcPr>
            <w:tcW w:w="2996" w:type="dxa"/>
          </w:tcPr>
          <w:p w14:paraId="7D237610" w14:textId="77777777" w:rsidR="00AF7CFC" w:rsidRDefault="00AF7CFC" w:rsidP="002D0934"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069" w:type="dxa"/>
          </w:tcPr>
          <w:p w14:paraId="54753C85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выходной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309FAC22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5B3269DB" w14:textId="77777777" w:rsidTr="002D0934">
        <w:trPr>
          <w:trHeight w:val="318"/>
        </w:trPr>
        <w:tc>
          <w:tcPr>
            <w:tcW w:w="2996" w:type="dxa"/>
          </w:tcPr>
          <w:p w14:paraId="7D5DC54A" w14:textId="77777777" w:rsidR="00AF7CFC" w:rsidRDefault="00AF7CFC" w:rsidP="002D0934"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069" w:type="dxa"/>
          </w:tcPr>
          <w:p w14:paraId="1166A158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идеи</w:t>
            </w:r>
            <w:proofErr w:type="spellEnd"/>
            <w:r>
              <w:rPr>
                <w:sz w:val="24"/>
              </w:rPr>
              <w:t xml:space="preserve"> – 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29487161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3813EBAC" w14:textId="77777777" w:rsidR="00AF7CFC" w:rsidRDefault="00AF7CFC" w:rsidP="00AF7CFC">
      <w:pPr>
        <w:spacing w:line="270" w:lineRule="exact"/>
        <w:jc w:val="center"/>
        <w:rPr>
          <w:sz w:val="24"/>
        </w:rPr>
        <w:sectPr w:rsidR="00AF7CFC">
          <w:pgSz w:w="11910" w:h="16840"/>
          <w:pgMar w:top="1200" w:right="1000" w:bottom="1140" w:left="1340" w:header="362" w:footer="947" w:gutter="0"/>
          <w:cols w:space="720"/>
        </w:sectPr>
      </w:pPr>
    </w:p>
    <w:p w14:paraId="6F44FBA6" w14:textId="77777777" w:rsidR="00AF7CFC" w:rsidRDefault="00AF7CFC" w:rsidP="00AF7CFC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4069"/>
        <w:gridCol w:w="1955"/>
      </w:tblGrid>
      <w:tr w:rsidR="00AF7CFC" w14:paraId="3FC05745" w14:textId="77777777" w:rsidTr="002D0934">
        <w:trPr>
          <w:trHeight w:val="314"/>
        </w:trPr>
        <w:tc>
          <w:tcPr>
            <w:tcW w:w="2996" w:type="dxa"/>
            <w:tcBorders>
              <w:bottom w:val="single" w:sz="6" w:space="0" w:color="000000"/>
            </w:tcBorders>
          </w:tcPr>
          <w:p w14:paraId="44770B29" w14:textId="77777777" w:rsidR="00AF7CFC" w:rsidRDefault="00AF7CFC" w:rsidP="002D0934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069" w:type="dxa"/>
            <w:tcBorders>
              <w:bottom w:val="single" w:sz="6" w:space="0" w:color="000000"/>
            </w:tcBorders>
          </w:tcPr>
          <w:p w14:paraId="25F4077A" w14:textId="77777777"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КТД</w:t>
            </w:r>
            <w:r w:rsidRPr="00AF7CFC">
              <w:rPr>
                <w:spacing w:val="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«Вместе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мы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сможем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всё»</w:t>
            </w:r>
          </w:p>
        </w:tc>
        <w:tc>
          <w:tcPr>
            <w:tcW w:w="1955" w:type="dxa"/>
            <w:tcBorders>
              <w:bottom w:val="single" w:sz="6" w:space="0" w:color="000000"/>
            </w:tcBorders>
          </w:tcPr>
          <w:p w14:paraId="1DCF9629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5A36D1D4" w14:textId="77777777" w:rsidTr="002D0934">
        <w:trPr>
          <w:trHeight w:val="633"/>
        </w:trPr>
        <w:tc>
          <w:tcPr>
            <w:tcW w:w="2996" w:type="dxa"/>
            <w:tcBorders>
              <w:top w:val="single" w:sz="6" w:space="0" w:color="000000"/>
            </w:tcBorders>
          </w:tcPr>
          <w:p w14:paraId="50E0CAA2" w14:textId="77777777" w:rsidR="00AF7CFC" w:rsidRDefault="00AF7CFC" w:rsidP="002D0934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069" w:type="dxa"/>
            <w:tcBorders>
              <w:top w:val="single" w:sz="6" w:space="0" w:color="000000"/>
            </w:tcBorders>
          </w:tcPr>
          <w:p w14:paraId="5ACA7726" w14:textId="77777777"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«Встреча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с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тем,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кто</w:t>
            </w:r>
            <w:r w:rsidRPr="00AF7CFC">
              <w:rPr>
                <w:spacing w:val="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умеет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вести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за</w:t>
            </w:r>
          </w:p>
          <w:p w14:paraId="2449E5E4" w14:textId="77777777" w:rsidR="00AF7CFC" w:rsidRDefault="00AF7CFC" w:rsidP="002D0934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собой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  <w:tcBorders>
              <w:top w:val="single" w:sz="6" w:space="0" w:color="000000"/>
            </w:tcBorders>
          </w:tcPr>
          <w:p w14:paraId="420523AF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7CFC" w14:paraId="54F37EC4" w14:textId="77777777" w:rsidTr="002D0934">
        <w:trPr>
          <w:trHeight w:val="316"/>
        </w:trPr>
        <w:tc>
          <w:tcPr>
            <w:tcW w:w="2996" w:type="dxa"/>
          </w:tcPr>
          <w:p w14:paraId="041CA961" w14:textId="77777777" w:rsidR="00AF7CFC" w:rsidRDefault="00AF7CFC" w:rsidP="002D0934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069" w:type="dxa"/>
          </w:tcPr>
          <w:p w14:paraId="5A9AAF46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дружный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955" w:type="dxa"/>
          </w:tcPr>
          <w:p w14:paraId="7B4303BE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39C0FBA1" w14:textId="77777777" w:rsidTr="002D0934">
        <w:trPr>
          <w:trHeight w:val="318"/>
        </w:trPr>
        <w:tc>
          <w:tcPr>
            <w:tcW w:w="9020" w:type="dxa"/>
            <w:gridSpan w:val="3"/>
          </w:tcPr>
          <w:p w14:paraId="1C531107" w14:textId="77777777" w:rsidR="00AF7CFC" w:rsidRDefault="00AF7CFC" w:rsidP="002D0934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Орлёнок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Эрудит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AF7CFC" w14:paraId="0DD6DFBD" w14:textId="77777777" w:rsidTr="002D0934">
        <w:trPr>
          <w:trHeight w:val="316"/>
        </w:trPr>
        <w:tc>
          <w:tcPr>
            <w:tcW w:w="2996" w:type="dxa"/>
          </w:tcPr>
          <w:p w14:paraId="3B823145" w14:textId="77777777" w:rsidR="00AF7CFC" w:rsidRDefault="00AF7CFC" w:rsidP="002D0934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4069" w:type="dxa"/>
          </w:tcPr>
          <w:p w14:paraId="0CA8FF7B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эрудит</w:t>
            </w:r>
            <w:proofErr w:type="spellEnd"/>
            <w:r>
              <w:rPr>
                <w:sz w:val="24"/>
              </w:rPr>
              <w:t>?»</w:t>
            </w:r>
            <w:proofErr w:type="gramEnd"/>
          </w:p>
        </w:tc>
        <w:tc>
          <w:tcPr>
            <w:tcW w:w="1955" w:type="dxa"/>
          </w:tcPr>
          <w:p w14:paraId="4A5DDC3D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18DC1739" w14:textId="77777777" w:rsidTr="002D0934">
        <w:trPr>
          <w:trHeight w:val="318"/>
        </w:trPr>
        <w:tc>
          <w:tcPr>
            <w:tcW w:w="2996" w:type="dxa"/>
          </w:tcPr>
          <w:p w14:paraId="07520565" w14:textId="77777777" w:rsidR="00AF7CFC" w:rsidRDefault="00AF7CFC" w:rsidP="002D0934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4069" w:type="dxa"/>
          </w:tcPr>
          <w:p w14:paraId="70A59BDA" w14:textId="77777777"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«Я</w:t>
            </w:r>
            <w:r w:rsidRPr="00AF7CFC">
              <w:rPr>
                <w:spacing w:val="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–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эрудит,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а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это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значит…»</w:t>
            </w:r>
          </w:p>
        </w:tc>
        <w:tc>
          <w:tcPr>
            <w:tcW w:w="1955" w:type="dxa"/>
          </w:tcPr>
          <w:p w14:paraId="1C58E1D3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4E8DCB7D" w14:textId="77777777" w:rsidTr="002D0934">
        <w:trPr>
          <w:trHeight w:val="316"/>
        </w:trPr>
        <w:tc>
          <w:tcPr>
            <w:tcW w:w="2996" w:type="dxa"/>
          </w:tcPr>
          <w:p w14:paraId="4E73A8B1" w14:textId="77777777" w:rsidR="00AF7CFC" w:rsidRDefault="00AF7CFC" w:rsidP="002D0934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4069" w:type="dxa"/>
          </w:tcPr>
          <w:p w14:paraId="461B76FA" w14:textId="77777777"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«Игра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–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это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полезно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и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интересно»</w:t>
            </w:r>
          </w:p>
        </w:tc>
        <w:tc>
          <w:tcPr>
            <w:tcW w:w="1955" w:type="dxa"/>
          </w:tcPr>
          <w:p w14:paraId="26B02525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45DE1258" w14:textId="77777777" w:rsidTr="002D0934">
        <w:trPr>
          <w:trHeight w:val="316"/>
        </w:trPr>
        <w:tc>
          <w:tcPr>
            <w:tcW w:w="2996" w:type="dxa"/>
          </w:tcPr>
          <w:p w14:paraId="30C46C74" w14:textId="77777777" w:rsidR="00AF7CFC" w:rsidRDefault="00AF7CFC" w:rsidP="002D0934">
            <w:pPr>
              <w:pStyle w:val="TableParagraph"/>
              <w:spacing w:line="268" w:lineRule="exact"/>
              <w:ind w:left="114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4069" w:type="dxa"/>
          </w:tcPr>
          <w:p w14:paraId="7A816325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Эрудит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широкий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кругозор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50C58DCF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04D4E4B1" w14:textId="77777777" w:rsidTr="002D0934">
        <w:trPr>
          <w:trHeight w:val="318"/>
        </w:trPr>
        <w:tc>
          <w:tcPr>
            <w:tcW w:w="2996" w:type="dxa"/>
          </w:tcPr>
          <w:p w14:paraId="73729321" w14:textId="77777777" w:rsidR="00AF7CFC" w:rsidRDefault="00AF7CFC" w:rsidP="002D0934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4069" w:type="dxa"/>
          </w:tcPr>
          <w:p w14:paraId="0D835F0A" w14:textId="77777777" w:rsidR="00AF7CFC" w:rsidRDefault="00AF7CFC" w:rsidP="002D093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Твори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Выдумывай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Пробуй</w:t>
            </w:r>
            <w:proofErr w:type="spellEnd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955" w:type="dxa"/>
          </w:tcPr>
          <w:p w14:paraId="03E1B477" w14:textId="77777777" w:rsidR="00AF7CFC" w:rsidRDefault="00AF7CFC" w:rsidP="002D093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61521CB9" w14:textId="77777777" w:rsidTr="002D0934">
        <w:trPr>
          <w:trHeight w:val="316"/>
        </w:trPr>
        <w:tc>
          <w:tcPr>
            <w:tcW w:w="2996" w:type="dxa"/>
          </w:tcPr>
          <w:p w14:paraId="76561B43" w14:textId="77777777" w:rsidR="00AF7CFC" w:rsidRDefault="00AF7CFC" w:rsidP="002D0934">
            <w:pPr>
              <w:pStyle w:val="TableParagraph"/>
              <w:spacing w:line="268" w:lineRule="exact"/>
              <w:ind w:left="114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4069" w:type="dxa"/>
          </w:tcPr>
          <w:p w14:paraId="6060C5AF" w14:textId="77777777"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КТД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«Играй,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учись</w:t>
            </w:r>
            <w:r w:rsidRPr="00AF7CFC">
              <w:rPr>
                <w:spacing w:val="-4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и</w:t>
            </w:r>
            <w:r w:rsidRPr="00AF7CFC">
              <w:rPr>
                <w:spacing w:val="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узнавай»</w:t>
            </w:r>
          </w:p>
        </w:tc>
        <w:tc>
          <w:tcPr>
            <w:tcW w:w="1955" w:type="dxa"/>
          </w:tcPr>
          <w:p w14:paraId="7B8CBD96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7DB7F91A" w14:textId="77777777" w:rsidTr="002D0934">
        <w:trPr>
          <w:trHeight w:val="636"/>
        </w:trPr>
        <w:tc>
          <w:tcPr>
            <w:tcW w:w="2996" w:type="dxa"/>
          </w:tcPr>
          <w:p w14:paraId="2624E184" w14:textId="77777777" w:rsidR="00AF7CFC" w:rsidRDefault="00AF7CFC" w:rsidP="002D0934">
            <w:pPr>
              <w:pStyle w:val="TableParagraph"/>
              <w:spacing w:line="268" w:lineRule="exact"/>
              <w:ind w:left="114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4069" w:type="dxa"/>
          </w:tcPr>
          <w:p w14:paraId="6FEC458A" w14:textId="77777777"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Встреча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с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эрудитом</w:t>
            </w:r>
            <w:r w:rsidRPr="00AF7CFC">
              <w:rPr>
                <w:spacing w:val="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«Хотим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всё</w:t>
            </w:r>
          </w:p>
          <w:p w14:paraId="5634AF00" w14:textId="77777777" w:rsidR="00AF7CFC" w:rsidRPr="00AF7CFC" w:rsidRDefault="00AF7CFC" w:rsidP="002D0934">
            <w:pPr>
              <w:pStyle w:val="TableParagraph"/>
              <w:spacing w:before="44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знать!»</w:t>
            </w:r>
          </w:p>
        </w:tc>
        <w:tc>
          <w:tcPr>
            <w:tcW w:w="1955" w:type="dxa"/>
          </w:tcPr>
          <w:p w14:paraId="3E2A742F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7CFC" w14:paraId="37573895" w14:textId="77777777" w:rsidTr="002D0934">
        <w:trPr>
          <w:trHeight w:val="635"/>
        </w:trPr>
        <w:tc>
          <w:tcPr>
            <w:tcW w:w="2996" w:type="dxa"/>
          </w:tcPr>
          <w:p w14:paraId="15DC45F8" w14:textId="77777777" w:rsidR="00AF7CFC" w:rsidRDefault="00AF7CFC" w:rsidP="002D0934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4069" w:type="dxa"/>
          </w:tcPr>
          <w:p w14:paraId="3E7507BF" w14:textId="77777777"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Итоги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трека</w:t>
            </w:r>
            <w:r w:rsidRPr="00AF7CFC">
              <w:rPr>
                <w:spacing w:val="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«На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старте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новых</w:t>
            </w:r>
          </w:p>
          <w:p w14:paraId="2AB6FD42" w14:textId="77777777" w:rsidR="00AF7CFC" w:rsidRPr="00AF7CFC" w:rsidRDefault="00AF7CFC" w:rsidP="002D0934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открытий»</w:t>
            </w:r>
          </w:p>
        </w:tc>
        <w:tc>
          <w:tcPr>
            <w:tcW w:w="1955" w:type="dxa"/>
          </w:tcPr>
          <w:p w14:paraId="491EA2C5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4E43DABB" w14:textId="77777777" w:rsidTr="002D0934">
        <w:trPr>
          <w:trHeight w:val="316"/>
        </w:trPr>
        <w:tc>
          <w:tcPr>
            <w:tcW w:w="9020" w:type="dxa"/>
            <w:gridSpan w:val="3"/>
          </w:tcPr>
          <w:p w14:paraId="28227DE1" w14:textId="77777777" w:rsidR="00AF7CFC" w:rsidRDefault="00AF7CFC" w:rsidP="002D093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Орлёнок</w:t>
            </w:r>
            <w:proofErr w:type="spellEnd"/>
            <w:r>
              <w:rPr>
                <w:b/>
                <w:sz w:val="24"/>
              </w:rPr>
              <w:t xml:space="preserve"> –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Мастер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AF7CFC" w14:paraId="5B1FE1B4" w14:textId="77777777" w:rsidTr="002D0934">
        <w:trPr>
          <w:trHeight w:val="316"/>
        </w:trPr>
        <w:tc>
          <w:tcPr>
            <w:tcW w:w="2996" w:type="dxa"/>
          </w:tcPr>
          <w:p w14:paraId="1C2B2867" w14:textId="77777777" w:rsidR="00AF7CFC" w:rsidRDefault="00AF7CFC" w:rsidP="002D0934">
            <w:pPr>
              <w:pStyle w:val="TableParagraph"/>
              <w:spacing w:line="270" w:lineRule="exact"/>
              <w:ind w:left="1094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4069" w:type="dxa"/>
          </w:tcPr>
          <w:p w14:paraId="3EB9C38C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Мастер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это</w:t>
            </w:r>
            <w:proofErr w:type="spellEnd"/>
            <w:r>
              <w:rPr>
                <w:sz w:val="24"/>
              </w:rPr>
              <w:t>…»</w:t>
            </w:r>
          </w:p>
        </w:tc>
        <w:tc>
          <w:tcPr>
            <w:tcW w:w="1955" w:type="dxa"/>
          </w:tcPr>
          <w:p w14:paraId="778F9A50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20111B93" w14:textId="77777777" w:rsidTr="002D0934">
        <w:trPr>
          <w:trHeight w:val="318"/>
        </w:trPr>
        <w:tc>
          <w:tcPr>
            <w:tcW w:w="2996" w:type="dxa"/>
          </w:tcPr>
          <w:p w14:paraId="71228CEE" w14:textId="77777777" w:rsidR="00AF7CFC" w:rsidRDefault="00AF7CFC" w:rsidP="002D0934">
            <w:pPr>
              <w:pStyle w:val="TableParagraph"/>
              <w:spacing w:line="270" w:lineRule="exact"/>
              <w:ind w:left="1094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4069" w:type="dxa"/>
          </w:tcPr>
          <w:p w14:paraId="55857ECB" w14:textId="77777777" w:rsidR="00AF7CFC" w:rsidRDefault="00AF7CFC" w:rsidP="002D093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Россия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мастеровая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7D5E2728" w14:textId="77777777" w:rsidR="00AF7CFC" w:rsidRDefault="00AF7CFC" w:rsidP="002D093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0D7BA4DA" w14:textId="77777777" w:rsidTr="002D0934">
        <w:trPr>
          <w:trHeight w:val="316"/>
        </w:trPr>
        <w:tc>
          <w:tcPr>
            <w:tcW w:w="2996" w:type="dxa"/>
          </w:tcPr>
          <w:p w14:paraId="4B5B9B90" w14:textId="77777777" w:rsidR="00AF7CFC" w:rsidRDefault="00AF7CFC" w:rsidP="002D0934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4069" w:type="dxa"/>
          </w:tcPr>
          <w:p w14:paraId="146BAFE4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Город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Мастеров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024789BC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32635226" w14:textId="77777777" w:rsidTr="002D0934">
        <w:trPr>
          <w:trHeight w:val="318"/>
        </w:trPr>
        <w:tc>
          <w:tcPr>
            <w:tcW w:w="2996" w:type="dxa"/>
          </w:tcPr>
          <w:p w14:paraId="5B6FF179" w14:textId="77777777" w:rsidR="00AF7CFC" w:rsidRDefault="00AF7CFC" w:rsidP="002D0934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4069" w:type="dxa"/>
          </w:tcPr>
          <w:p w14:paraId="708F9B3A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«В </w:t>
            </w:r>
            <w:proofErr w:type="spellStart"/>
            <w:r>
              <w:rPr>
                <w:sz w:val="24"/>
              </w:rPr>
              <w:t>гости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мастерам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5042EBF7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30E9CA2A" w14:textId="77777777" w:rsidTr="002D0934">
        <w:trPr>
          <w:trHeight w:val="316"/>
        </w:trPr>
        <w:tc>
          <w:tcPr>
            <w:tcW w:w="2996" w:type="dxa"/>
          </w:tcPr>
          <w:p w14:paraId="27535978" w14:textId="77777777" w:rsidR="00AF7CFC" w:rsidRDefault="00AF7CFC" w:rsidP="002D0934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4069" w:type="dxa"/>
          </w:tcPr>
          <w:p w14:paraId="439C0605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идеи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делу</w:t>
            </w:r>
            <w:proofErr w:type="spellEnd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955" w:type="dxa"/>
          </w:tcPr>
          <w:p w14:paraId="539FB4D9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7ED39204" w14:textId="77777777" w:rsidTr="002D0934">
        <w:trPr>
          <w:trHeight w:val="316"/>
        </w:trPr>
        <w:tc>
          <w:tcPr>
            <w:tcW w:w="2996" w:type="dxa"/>
          </w:tcPr>
          <w:p w14:paraId="13FD853A" w14:textId="77777777" w:rsidR="00AF7CFC" w:rsidRDefault="00AF7CFC" w:rsidP="002D0934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4069" w:type="dxa"/>
          </w:tcPr>
          <w:p w14:paraId="7FECBEFC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 «</w:t>
            </w:r>
            <w:proofErr w:type="spellStart"/>
            <w:r>
              <w:rPr>
                <w:sz w:val="24"/>
              </w:rPr>
              <w:t>Мастер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3867BD3D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4FF1EA29" w14:textId="77777777" w:rsidTr="002D0934">
        <w:trPr>
          <w:trHeight w:val="318"/>
        </w:trPr>
        <w:tc>
          <w:tcPr>
            <w:tcW w:w="2996" w:type="dxa"/>
          </w:tcPr>
          <w:p w14:paraId="1595A0E3" w14:textId="77777777" w:rsidR="00AF7CFC" w:rsidRDefault="00AF7CFC" w:rsidP="002D0934">
            <w:pPr>
              <w:pStyle w:val="TableParagraph"/>
              <w:spacing w:line="270" w:lineRule="exact"/>
              <w:ind w:left="1094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4069" w:type="dxa"/>
          </w:tcPr>
          <w:p w14:paraId="2849DAA4" w14:textId="77777777" w:rsidR="00AF7CFC" w:rsidRDefault="00AF7CFC" w:rsidP="002D093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Мастер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звучит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гордо</w:t>
            </w:r>
            <w:proofErr w:type="spellEnd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955" w:type="dxa"/>
          </w:tcPr>
          <w:p w14:paraId="34558591" w14:textId="77777777" w:rsidR="00AF7CFC" w:rsidRDefault="00AF7CFC" w:rsidP="002D093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7CFC" w14:paraId="11569469" w14:textId="77777777" w:rsidTr="002D0934">
        <w:trPr>
          <w:trHeight w:val="633"/>
        </w:trPr>
        <w:tc>
          <w:tcPr>
            <w:tcW w:w="2996" w:type="dxa"/>
          </w:tcPr>
          <w:p w14:paraId="0EB1029C" w14:textId="77777777" w:rsidR="00AF7CFC" w:rsidRDefault="00AF7CFC" w:rsidP="002D0934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4069" w:type="dxa"/>
          </w:tcPr>
          <w:p w14:paraId="37BDDABD" w14:textId="77777777"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«Путь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в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мастерство»</w:t>
            </w:r>
            <w:r w:rsidRPr="00AF7CFC">
              <w:rPr>
                <w:spacing w:val="-5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–</w:t>
            </w:r>
            <w:r w:rsidRPr="00AF7CFC">
              <w:rPr>
                <w:spacing w:val="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подводим</w:t>
            </w:r>
          </w:p>
          <w:p w14:paraId="097D43C1" w14:textId="77777777" w:rsidR="00AF7CFC" w:rsidRPr="00AF7CFC" w:rsidRDefault="00AF7CFC" w:rsidP="002D0934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итоги</w:t>
            </w:r>
          </w:p>
        </w:tc>
        <w:tc>
          <w:tcPr>
            <w:tcW w:w="1955" w:type="dxa"/>
          </w:tcPr>
          <w:p w14:paraId="259CF458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22679E78" w14:textId="77777777" w:rsidTr="002D0934">
        <w:trPr>
          <w:trHeight w:val="318"/>
        </w:trPr>
        <w:tc>
          <w:tcPr>
            <w:tcW w:w="9020" w:type="dxa"/>
            <w:gridSpan w:val="3"/>
          </w:tcPr>
          <w:p w14:paraId="41883BB6" w14:textId="77777777" w:rsidR="00AF7CFC" w:rsidRDefault="00AF7CFC" w:rsidP="002D0934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Подведение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промежуточных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итогов</w:t>
            </w:r>
            <w:proofErr w:type="spellEnd"/>
          </w:p>
        </w:tc>
      </w:tr>
      <w:tr w:rsidR="00AF7CFC" w14:paraId="0AB95597" w14:textId="77777777" w:rsidTr="002D0934">
        <w:trPr>
          <w:trHeight w:val="1269"/>
        </w:trPr>
        <w:tc>
          <w:tcPr>
            <w:tcW w:w="2996" w:type="dxa"/>
          </w:tcPr>
          <w:p w14:paraId="7C3723E7" w14:textId="77777777" w:rsidR="00AF7CFC" w:rsidRDefault="00AF7CFC" w:rsidP="002D0934">
            <w:pPr>
              <w:pStyle w:val="TableParagraph"/>
              <w:spacing w:line="270" w:lineRule="exact"/>
              <w:ind w:left="1151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069" w:type="dxa"/>
          </w:tcPr>
          <w:p w14:paraId="6A694B9A" w14:textId="77777777"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Игра</w:t>
            </w:r>
            <w:r w:rsidRPr="00AF7CFC">
              <w:rPr>
                <w:spacing w:val="-4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по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итогам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3-х</w:t>
            </w:r>
            <w:r w:rsidRPr="00AF7CFC">
              <w:rPr>
                <w:spacing w:val="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треков:</w:t>
            </w:r>
          </w:p>
          <w:p w14:paraId="6486485B" w14:textId="77777777" w:rsidR="00AF7CFC" w:rsidRPr="00AF7CFC" w:rsidRDefault="00AF7CFC" w:rsidP="002D0934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«Орлёнок –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Лидер»</w:t>
            </w:r>
          </w:p>
          <w:p w14:paraId="0E92BD1A" w14:textId="77777777" w:rsidR="00AF7CFC" w:rsidRPr="00AF7CFC" w:rsidRDefault="00AF7CFC" w:rsidP="002D0934">
            <w:pPr>
              <w:pStyle w:val="TableParagraph"/>
              <w:spacing w:before="43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«Орлёнок – Эрудит»</w:t>
            </w:r>
          </w:p>
          <w:p w14:paraId="2E6D5375" w14:textId="77777777" w:rsidR="00AF7CFC" w:rsidRPr="00AF7CFC" w:rsidRDefault="00AF7CFC" w:rsidP="002D0934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«Орлёнок –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Мастер»</w:t>
            </w:r>
          </w:p>
        </w:tc>
        <w:tc>
          <w:tcPr>
            <w:tcW w:w="1955" w:type="dxa"/>
          </w:tcPr>
          <w:p w14:paraId="33276E25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7CFC" w14:paraId="5F91F0B7" w14:textId="77777777" w:rsidTr="002D0934">
        <w:trPr>
          <w:trHeight w:val="316"/>
        </w:trPr>
        <w:tc>
          <w:tcPr>
            <w:tcW w:w="9020" w:type="dxa"/>
            <w:gridSpan w:val="3"/>
          </w:tcPr>
          <w:p w14:paraId="031534A9" w14:textId="77777777" w:rsidR="00AF7CFC" w:rsidRDefault="00AF7CFC" w:rsidP="002D093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Орлёнок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Доброволец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AF7CFC" w14:paraId="52CD22B6" w14:textId="77777777" w:rsidTr="002D0934">
        <w:trPr>
          <w:trHeight w:val="318"/>
        </w:trPr>
        <w:tc>
          <w:tcPr>
            <w:tcW w:w="2996" w:type="dxa"/>
          </w:tcPr>
          <w:p w14:paraId="7CCC7498" w14:textId="77777777" w:rsidR="00AF7CFC" w:rsidRDefault="00AF7CFC" w:rsidP="002D0934">
            <w:pPr>
              <w:pStyle w:val="TableParagraph"/>
              <w:spacing w:line="270" w:lineRule="exact"/>
              <w:ind w:left="1151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069" w:type="dxa"/>
          </w:tcPr>
          <w:p w14:paraId="4AA1F370" w14:textId="77777777" w:rsidR="00AF7CFC" w:rsidRDefault="00AF7CFC" w:rsidP="002D093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proofErr w:type="spellStart"/>
            <w:r>
              <w:rPr>
                <w:sz w:val="24"/>
              </w:rPr>
              <w:t>делу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4204F238" w14:textId="77777777" w:rsidR="00AF7CFC" w:rsidRDefault="00AF7CFC" w:rsidP="002D093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667F9C21" w14:textId="77777777" w:rsidTr="002D0934">
        <w:trPr>
          <w:trHeight w:val="316"/>
        </w:trPr>
        <w:tc>
          <w:tcPr>
            <w:tcW w:w="2996" w:type="dxa"/>
          </w:tcPr>
          <w:p w14:paraId="22B98E30" w14:textId="77777777" w:rsidR="00AF7CFC" w:rsidRDefault="00AF7CFC" w:rsidP="002D0934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069" w:type="dxa"/>
          </w:tcPr>
          <w:p w14:paraId="43909AC2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Спешить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безвозмездно</w:t>
            </w:r>
            <w:proofErr w:type="spellEnd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955" w:type="dxa"/>
          </w:tcPr>
          <w:p w14:paraId="1D8DDDB8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51D22ABE" w14:textId="77777777" w:rsidTr="002D0934">
        <w:trPr>
          <w:trHeight w:val="318"/>
        </w:trPr>
        <w:tc>
          <w:tcPr>
            <w:tcW w:w="2996" w:type="dxa"/>
          </w:tcPr>
          <w:p w14:paraId="48959859" w14:textId="77777777" w:rsidR="00AF7CFC" w:rsidRDefault="00AF7CFC" w:rsidP="002D0934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069" w:type="dxa"/>
          </w:tcPr>
          <w:p w14:paraId="2E025990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Создай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хорошее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настроение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2B32AAE0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0CC0966D" w14:textId="77777777" w:rsidTr="002D0934">
        <w:trPr>
          <w:trHeight w:val="316"/>
        </w:trPr>
        <w:tc>
          <w:tcPr>
            <w:tcW w:w="2996" w:type="dxa"/>
          </w:tcPr>
          <w:p w14:paraId="06BE8CED" w14:textId="77777777" w:rsidR="00AF7CFC" w:rsidRDefault="00AF7CFC" w:rsidP="002D0934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069" w:type="dxa"/>
          </w:tcPr>
          <w:p w14:paraId="573101AA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заботой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старших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0E19BEFD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7684FCAF" w14:textId="77777777" w:rsidTr="002D0934">
        <w:trPr>
          <w:trHeight w:val="316"/>
        </w:trPr>
        <w:tc>
          <w:tcPr>
            <w:tcW w:w="2996" w:type="dxa"/>
          </w:tcPr>
          <w:p w14:paraId="53579502" w14:textId="77777777" w:rsidR="00AF7CFC" w:rsidRDefault="00AF7CFC" w:rsidP="002D0934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069" w:type="dxa"/>
          </w:tcPr>
          <w:p w14:paraId="61FC5D85" w14:textId="77777777"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Подготовка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КТД</w:t>
            </w:r>
            <w:r w:rsidRPr="00AF7CFC">
              <w:rPr>
                <w:spacing w:val="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«От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идеи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к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делу»</w:t>
            </w:r>
          </w:p>
        </w:tc>
        <w:tc>
          <w:tcPr>
            <w:tcW w:w="1955" w:type="dxa"/>
          </w:tcPr>
          <w:p w14:paraId="299C9175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3EF72C8D" w14:textId="77777777" w:rsidTr="002D0934">
        <w:trPr>
          <w:trHeight w:val="318"/>
        </w:trPr>
        <w:tc>
          <w:tcPr>
            <w:tcW w:w="2996" w:type="dxa"/>
          </w:tcPr>
          <w:p w14:paraId="66DEB4D7" w14:textId="77777777" w:rsidR="00AF7CFC" w:rsidRDefault="00AF7CFC" w:rsidP="002D0934">
            <w:pPr>
              <w:pStyle w:val="TableParagraph"/>
              <w:spacing w:line="270" w:lineRule="exact"/>
              <w:ind w:left="1151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069" w:type="dxa"/>
          </w:tcPr>
          <w:p w14:paraId="08CC9245" w14:textId="77777777" w:rsidR="00AF7CFC" w:rsidRDefault="00AF7CFC" w:rsidP="002D093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Подари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улыбку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миру</w:t>
            </w:r>
            <w:proofErr w:type="spellEnd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955" w:type="dxa"/>
          </w:tcPr>
          <w:p w14:paraId="2B1425B4" w14:textId="77777777" w:rsidR="00AF7CFC" w:rsidRDefault="00AF7CFC" w:rsidP="002D093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02FCE744" w14:textId="77777777" w:rsidTr="002D0934">
        <w:trPr>
          <w:trHeight w:val="316"/>
        </w:trPr>
        <w:tc>
          <w:tcPr>
            <w:tcW w:w="2996" w:type="dxa"/>
          </w:tcPr>
          <w:p w14:paraId="2B7505F9" w14:textId="77777777" w:rsidR="00AF7CFC" w:rsidRDefault="00AF7CFC" w:rsidP="002D0934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069" w:type="dxa"/>
          </w:tcPr>
          <w:p w14:paraId="4372F8C0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Доброволец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сердце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2CBDA8AE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7CFC" w14:paraId="776845B6" w14:textId="77777777" w:rsidTr="002D0934">
        <w:trPr>
          <w:trHeight w:val="318"/>
        </w:trPr>
        <w:tc>
          <w:tcPr>
            <w:tcW w:w="2996" w:type="dxa"/>
          </w:tcPr>
          <w:p w14:paraId="3B40DD31" w14:textId="77777777" w:rsidR="00AF7CFC" w:rsidRDefault="00AF7CFC" w:rsidP="002D0934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069" w:type="dxa"/>
          </w:tcPr>
          <w:p w14:paraId="42727134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Портрет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добровольца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3B6D9E8C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26FC986C" w14:textId="77777777" w:rsidTr="002D0934">
        <w:trPr>
          <w:trHeight w:val="316"/>
        </w:trPr>
        <w:tc>
          <w:tcPr>
            <w:tcW w:w="9020" w:type="dxa"/>
            <w:gridSpan w:val="3"/>
          </w:tcPr>
          <w:p w14:paraId="764743AF" w14:textId="77777777" w:rsidR="00AF7CFC" w:rsidRDefault="00AF7CFC" w:rsidP="002D093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Орлёнок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Спортсмен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AF7CFC" w14:paraId="5E88B200" w14:textId="77777777" w:rsidTr="002D0934">
        <w:trPr>
          <w:trHeight w:val="316"/>
        </w:trPr>
        <w:tc>
          <w:tcPr>
            <w:tcW w:w="2996" w:type="dxa"/>
          </w:tcPr>
          <w:p w14:paraId="437026D9" w14:textId="77777777" w:rsidR="00AF7CFC" w:rsidRDefault="00AF7CFC" w:rsidP="002D0934">
            <w:pPr>
              <w:pStyle w:val="TableParagraph"/>
              <w:spacing w:line="270" w:lineRule="exact"/>
              <w:ind w:left="1082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4069" w:type="dxa"/>
          </w:tcPr>
          <w:p w14:paraId="408F34D7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Движение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жизнь</w:t>
            </w:r>
            <w:proofErr w:type="spellEnd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955" w:type="dxa"/>
          </w:tcPr>
          <w:p w14:paraId="50EAE60F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7B4BF5E0" w14:textId="77777777" w:rsidTr="002D0934">
        <w:trPr>
          <w:trHeight w:val="318"/>
        </w:trPr>
        <w:tc>
          <w:tcPr>
            <w:tcW w:w="2996" w:type="dxa"/>
          </w:tcPr>
          <w:p w14:paraId="3D21A110" w14:textId="77777777" w:rsidR="00AF7CFC" w:rsidRDefault="00AF7CFC" w:rsidP="002D0934">
            <w:pPr>
              <w:pStyle w:val="TableParagraph"/>
              <w:spacing w:line="272" w:lineRule="exact"/>
              <w:ind w:left="1082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4069" w:type="dxa"/>
          </w:tcPr>
          <w:p w14:paraId="4E2CAE57" w14:textId="77777777" w:rsidR="00AF7CFC" w:rsidRDefault="00AF7CFC" w:rsidP="002D093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</w:tc>
        <w:tc>
          <w:tcPr>
            <w:tcW w:w="1955" w:type="dxa"/>
          </w:tcPr>
          <w:p w14:paraId="23291D0B" w14:textId="77777777" w:rsidR="00AF7CFC" w:rsidRDefault="00AF7CFC" w:rsidP="002D0934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2C248C23" w14:textId="77777777" w:rsidR="00AF7CFC" w:rsidRDefault="00AF7CFC" w:rsidP="00AF7CFC">
      <w:pPr>
        <w:spacing w:line="272" w:lineRule="exact"/>
        <w:jc w:val="center"/>
        <w:rPr>
          <w:sz w:val="24"/>
        </w:rPr>
        <w:sectPr w:rsidR="00AF7CFC">
          <w:pgSz w:w="11910" w:h="16840"/>
          <w:pgMar w:top="1200" w:right="1000" w:bottom="1140" w:left="1340" w:header="362" w:footer="947" w:gutter="0"/>
          <w:cols w:space="720"/>
        </w:sectPr>
      </w:pPr>
    </w:p>
    <w:p w14:paraId="1120D4A3" w14:textId="77777777" w:rsidR="00AF7CFC" w:rsidRDefault="00AF7CFC" w:rsidP="00AF7CFC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4069"/>
        <w:gridCol w:w="1955"/>
      </w:tblGrid>
      <w:tr w:rsidR="00AF7CFC" w14:paraId="38CF4E53" w14:textId="77777777" w:rsidTr="002D0934">
        <w:trPr>
          <w:trHeight w:val="636"/>
        </w:trPr>
        <w:tc>
          <w:tcPr>
            <w:tcW w:w="2996" w:type="dxa"/>
          </w:tcPr>
          <w:p w14:paraId="338A345A" w14:textId="77777777" w:rsidR="00AF7CFC" w:rsidRDefault="00AF7CFC" w:rsidP="002D0934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4069" w:type="dxa"/>
          </w:tcPr>
          <w:p w14:paraId="580730F1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гордимся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нашими</w:t>
            </w:r>
            <w:proofErr w:type="spellEnd"/>
          </w:p>
          <w:p w14:paraId="26ED7BFF" w14:textId="77777777" w:rsidR="00AF7CFC" w:rsidRDefault="00AF7CFC" w:rsidP="002D0934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спортсменами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7FBAB56F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7B41CB7C" w14:textId="77777777" w:rsidTr="002D0934">
        <w:trPr>
          <w:trHeight w:val="316"/>
        </w:trPr>
        <w:tc>
          <w:tcPr>
            <w:tcW w:w="2996" w:type="dxa"/>
          </w:tcPr>
          <w:p w14:paraId="03FC8851" w14:textId="77777777" w:rsidR="00AF7CFC" w:rsidRDefault="00AF7CFC" w:rsidP="002D0934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4069" w:type="dxa"/>
          </w:tcPr>
          <w:p w14:paraId="0A064DD1" w14:textId="77777777"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«Сто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затей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для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всех</w:t>
            </w:r>
            <w:r w:rsidRPr="00AF7CFC">
              <w:rPr>
                <w:spacing w:val="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друзей»</w:t>
            </w:r>
          </w:p>
        </w:tc>
        <w:tc>
          <w:tcPr>
            <w:tcW w:w="1955" w:type="dxa"/>
          </w:tcPr>
          <w:p w14:paraId="2EE3FBDB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16F5A596" w14:textId="77777777" w:rsidTr="002D0934">
        <w:trPr>
          <w:trHeight w:val="316"/>
        </w:trPr>
        <w:tc>
          <w:tcPr>
            <w:tcW w:w="2996" w:type="dxa"/>
          </w:tcPr>
          <w:p w14:paraId="26284677" w14:textId="77777777" w:rsidR="00AF7CFC" w:rsidRDefault="00AF7CFC" w:rsidP="002D0934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4069" w:type="dxa"/>
          </w:tcPr>
          <w:p w14:paraId="722404CA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 «</w:t>
            </w:r>
            <w:proofErr w:type="spellStart"/>
            <w:r>
              <w:rPr>
                <w:sz w:val="24"/>
              </w:rPr>
              <w:t>Спортивное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6AD8B71C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659D4BE6" w14:textId="77777777" w:rsidTr="002D0934">
        <w:trPr>
          <w:trHeight w:val="318"/>
        </w:trPr>
        <w:tc>
          <w:tcPr>
            <w:tcW w:w="2996" w:type="dxa"/>
          </w:tcPr>
          <w:p w14:paraId="68DE1B12" w14:textId="77777777" w:rsidR="00AF7CFC" w:rsidRDefault="00AF7CFC" w:rsidP="002D0934">
            <w:pPr>
              <w:pStyle w:val="TableParagraph"/>
              <w:spacing w:line="270" w:lineRule="exact"/>
              <w:ind w:right="107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4069" w:type="dxa"/>
          </w:tcPr>
          <w:p w14:paraId="2BC1687E" w14:textId="77777777" w:rsidR="00AF7CFC" w:rsidRDefault="00AF7CFC" w:rsidP="002D093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Книга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рекордов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35D27347" w14:textId="77777777" w:rsidR="00AF7CFC" w:rsidRDefault="00AF7CFC" w:rsidP="002D093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74881FBF" w14:textId="77777777" w:rsidTr="002D0934">
        <w:trPr>
          <w:trHeight w:val="316"/>
        </w:trPr>
        <w:tc>
          <w:tcPr>
            <w:tcW w:w="2996" w:type="dxa"/>
          </w:tcPr>
          <w:p w14:paraId="5E759FFA" w14:textId="77777777" w:rsidR="00AF7CFC" w:rsidRDefault="00AF7CFC" w:rsidP="002D0934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4069" w:type="dxa"/>
          </w:tcPr>
          <w:p w14:paraId="61872976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Встреча-подарок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194E866F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7CFC" w14:paraId="2BA71A97" w14:textId="77777777" w:rsidTr="002D0934">
        <w:trPr>
          <w:trHeight w:val="318"/>
        </w:trPr>
        <w:tc>
          <w:tcPr>
            <w:tcW w:w="2996" w:type="dxa"/>
          </w:tcPr>
          <w:p w14:paraId="2536D0E8" w14:textId="77777777" w:rsidR="00AF7CFC" w:rsidRDefault="00AF7CFC" w:rsidP="002D0934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4069" w:type="dxa"/>
          </w:tcPr>
          <w:p w14:paraId="42F92B20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Азбука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6BF8321B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4192A81E" w14:textId="77777777" w:rsidTr="002D0934">
        <w:trPr>
          <w:trHeight w:val="316"/>
        </w:trPr>
        <w:tc>
          <w:tcPr>
            <w:tcW w:w="9020" w:type="dxa"/>
            <w:gridSpan w:val="3"/>
          </w:tcPr>
          <w:p w14:paraId="44B3D22B" w14:textId="77777777" w:rsidR="00AF7CFC" w:rsidRDefault="00AF7CFC" w:rsidP="002D093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Орлёнок</w:t>
            </w:r>
            <w:proofErr w:type="spellEnd"/>
            <w:r>
              <w:rPr>
                <w:b/>
                <w:sz w:val="24"/>
              </w:rPr>
              <w:t xml:space="preserve"> –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Эколог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AF7CFC" w14:paraId="0F5448EB" w14:textId="77777777" w:rsidTr="002D0934">
        <w:trPr>
          <w:trHeight w:val="316"/>
        </w:trPr>
        <w:tc>
          <w:tcPr>
            <w:tcW w:w="2996" w:type="dxa"/>
          </w:tcPr>
          <w:p w14:paraId="32486157" w14:textId="77777777" w:rsidR="00AF7CFC" w:rsidRDefault="00AF7CFC" w:rsidP="002D0934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069" w:type="dxa"/>
          </w:tcPr>
          <w:p w14:paraId="1DCB034D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104A5966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4BB7D74B" w14:textId="77777777" w:rsidTr="002D0934">
        <w:trPr>
          <w:trHeight w:val="318"/>
        </w:trPr>
        <w:tc>
          <w:tcPr>
            <w:tcW w:w="2996" w:type="dxa"/>
          </w:tcPr>
          <w:p w14:paraId="2F7E0EF4" w14:textId="77777777" w:rsidR="00AF7CFC" w:rsidRDefault="00AF7CFC" w:rsidP="002D0934">
            <w:pPr>
              <w:pStyle w:val="TableParagraph"/>
              <w:spacing w:line="270" w:lineRule="exact"/>
              <w:ind w:left="530" w:right="5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069" w:type="dxa"/>
          </w:tcPr>
          <w:p w14:paraId="1210673B" w14:textId="77777777" w:rsidR="00AF7CFC" w:rsidRDefault="00AF7CFC" w:rsidP="002D093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Страна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экологии</w:t>
            </w:r>
            <w:proofErr w:type="spellEnd"/>
          </w:p>
        </w:tc>
        <w:tc>
          <w:tcPr>
            <w:tcW w:w="1955" w:type="dxa"/>
          </w:tcPr>
          <w:p w14:paraId="1A550BF1" w14:textId="77777777" w:rsidR="00AF7CFC" w:rsidRDefault="00AF7CFC" w:rsidP="002D093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15699035" w14:textId="77777777" w:rsidTr="002D0934">
        <w:trPr>
          <w:trHeight w:val="316"/>
        </w:trPr>
        <w:tc>
          <w:tcPr>
            <w:tcW w:w="2996" w:type="dxa"/>
          </w:tcPr>
          <w:p w14:paraId="66CB41AB" w14:textId="77777777" w:rsidR="00AF7CFC" w:rsidRDefault="00AF7CFC" w:rsidP="002D0934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069" w:type="dxa"/>
          </w:tcPr>
          <w:p w14:paraId="1EA32CC4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планете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74F92767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0ACC9338" w14:textId="77777777" w:rsidTr="002D0934">
        <w:trPr>
          <w:trHeight w:val="318"/>
        </w:trPr>
        <w:tc>
          <w:tcPr>
            <w:tcW w:w="2996" w:type="dxa"/>
          </w:tcPr>
          <w:p w14:paraId="0DCE096A" w14:textId="77777777" w:rsidR="00AF7CFC" w:rsidRDefault="00AF7CFC" w:rsidP="002D0934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069" w:type="dxa"/>
          </w:tcPr>
          <w:p w14:paraId="344BD7EA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действую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5CA6EC85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613A363B" w14:textId="77777777" w:rsidTr="002D0934">
        <w:trPr>
          <w:trHeight w:val="633"/>
        </w:trPr>
        <w:tc>
          <w:tcPr>
            <w:tcW w:w="2996" w:type="dxa"/>
          </w:tcPr>
          <w:p w14:paraId="65388A35" w14:textId="77777777" w:rsidR="00AF7CFC" w:rsidRDefault="00AF7CFC" w:rsidP="002D0934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069" w:type="dxa"/>
          </w:tcPr>
          <w:p w14:paraId="451AFC4E" w14:textId="77777777" w:rsidR="00AF7CFC" w:rsidRDefault="00AF7CFC" w:rsidP="002D093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Ключи</w:t>
            </w:r>
            <w:proofErr w:type="spellEnd"/>
          </w:p>
          <w:p w14:paraId="374E0923" w14:textId="77777777" w:rsidR="00AF7CFC" w:rsidRDefault="00AF7CFC" w:rsidP="002D0934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47C16486" w14:textId="77777777" w:rsidR="00AF7CFC" w:rsidRDefault="00AF7CFC" w:rsidP="002D0934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4308597A" w14:textId="77777777" w:rsidTr="002D0934">
        <w:trPr>
          <w:trHeight w:val="635"/>
        </w:trPr>
        <w:tc>
          <w:tcPr>
            <w:tcW w:w="2996" w:type="dxa"/>
          </w:tcPr>
          <w:p w14:paraId="113F4F33" w14:textId="77777777" w:rsidR="00AF7CFC" w:rsidRDefault="00AF7CFC" w:rsidP="002D0934">
            <w:pPr>
              <w:pStyle w:val="TableParagraph"/>
              <w:spacing w:line="270" w:lineRule="exact"/>
              <w:ind w:left="530" w:right="5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069" w:type="dxa"/>
          </w:tcPr>
          <w:p w14:paraId="44CE223B" w14:textId="77777777" w:rsidR="00AF7CFC" w:rsidRPr="00AF7CFC" w:rsidRDefault="00AF7CFC" w:rsidP="002D0934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Игра</w:t>
            </w:r>
            <w:r w:rsidRPr="00AF7CFC">
              <w:rPr>
                <w:spacing w:val="-5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по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станциям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«Путешествие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в</w:t>
            </w:r>
          </w:p>
          <w:p w14:paraId="33040EF2" w14:textId="77777777" w:rsidR="00AF7CFC" w:rsidRPr="00AF7CFC" w:rsidRDefault="00AF7CFC" w:rsidP="002D0934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природу»</w:t>
            </w:r>
          </w:p>
        </w:tc>
        <w:tc>
          <w:tcPr>
            <w:tcW w:w="1955" w:type="dxa"/>
          </w:tcPr>
          <w:p w14:paraId="3DBE27C4" w14:textId="77777777" w:rsidR="00AF7CFC" w:rsidRDefault="00AF7CFC" w:rsidP="002D093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7FBFCD60" w14:textId="77777777" w:rsidTr="002D0934">
        <w:trPr>
          <w:trHeight w:val="635"/>
        </w:trPr>
        <w:tc>
          <w:tcPr>
            <w:tcW w:w="2996" w:type="dxa"/>
          </w:tcPr>
          <w:p w14:paraId="325D7DE7" w14:textId="77777777" w:rsidR="00AF7CFC" w:rsidRDefault="00AF7CFC" w:rsidP="002D0934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069" w:type="dxa"/>
          </w:tcPr>
          <w:p w14:paraId="47B3E5ED" w14:textId="77777777"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Встреча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с человеком,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которого</w:t>
            </w:r>
          </w:p>
          <w:p w14:paraId="5B889B39" w14:textId="77777777" w:rsidR="00AF7CFC" w:rsidRPr="00AF7CFC" w:rsidRDefault="00AF7CFC" w:rsidP="002D0934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можно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назвать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настоящим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экологом</w:t>
            </w:r>
          </w:p>
        </w:tc>
        <w:tc>
          <w:tcPr>
            <w:tcW w:w="1955" w:type="dxa"/>
          </w:tcPr>
          <w:p w14:paraId="22B7C9A7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7CFC" w14:paraId="6C91285F" w14:textId="77777777" w:rsidTr="002D0934">
        <w:trPr>
          <w:trHeight w:val="633"/>
        </w:trPr>
        <w:tc>
          <w:tcPr>
            <w:tcW w:w="2996" w:type="dxa"/>
          </w:tcPr>
          <w:p w14:paraId="7C36E78A" w14:textId="77777777" w:rsidR="00AF7CFC" w:rsidRDefault="00AF7CFC" w:rsidP="002D0934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069" w:type="dxa"/>
          </w:tcPr>
          <w:p w14:paraId="615D8926" w14:textId="77777777"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«Шагая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в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будущее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–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помни о</w:t>
            </w:r>
          </w:p>
          <w:p w14:paraId="5C6365EC" w14:textId="77777777" w:rsidR="00AF7CFC" w:rsidRPr="00AF7CFC" w:rsidRDefault="00AF7CFC" w:rsidP="002D0934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планете»</w:t>
            </w:r>
          </w:p>
        </w:tc>
        <w:tc>
          <w:tcPr>
            <w:tcW w:w="1955" w:type="dxa"/>
          </w:tcPr>
          <w:p w14:paraId="6C49F6E2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3C6D5525" w14:textId="77777777" w:rsidTr="002D0934">
        <w:trPr>
          <w:trHeight w:val="318"/>
        </w:trPr>
        <w:tc>
          <w:tcPr>
            <w:tcW w:w="9020" w:type="dxa"/>
            <w:gridSpan w:val="3"/>
          </w:tcPr>
          <w:p w14:paraId="17C6B07C" w14:textId="77777777" w:rsidR="00AF7CFC" w:rsidRDefault="00AF7CFC" w:rsidP="002D093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Орлёнок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Хранитель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исторической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памяти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AF7CFC" w14:paraId="7DA78751" w14:textId="77777777" w:rsidTr="002D0934">
        <w:trPr>
          <w:trHeight w:val="633"/>
        </w:trPr>
        <w:tc>
          <w:tcPr>
            <w:tcW w:w="2996" w:type="dxa"/>
          </w:tcPr>
          <w:p w14:paraId="49684CF3" w14:textId="77777777" w:rsidR="00AF7CFC" w:rsidRDefault="00AF7CFC" w:rsidP="002D0934">
            <w:pPr>
              <w:pStyle w:val="TableParagraph"/>
              <w:spacing w:line="270" w:lineRule="exact"/>
              <w:ind w:right="114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069" w:type="dxa"/>
          </w:tcPr>
          <w:p w14:paraId="415CDE51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Орлёнок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Хранитель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исторической</w:t>
            </w:r>
            <w:proofErr w:type="spellEnd"/>
          </w:p>
          <w:p w14:paraId="22C9B3AD" w14:textId="77777777" w:rsidR="00AF7CFC" w:rsidRDefault="00AF7CFC" w:rsidP="002D0934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2EFEBD0E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2186059B" w14:textId="77777777" w:rsidTr="002D0934">
        <w:trPr>
          <w:trHeight w:val="318"/>
        </w:trPr>
        <w:tc>
          <w:tcPr>
            <w:tcW w:w="2996" w:type="dxa"/>
          </w:tcPr>
          <w:p w14:paraId="1EFF2856" w14:textId="77777777" w:rsidR="00AF7CFC" w:rsidRDefault="00AF7CFC" w:rsidP="002D0934">
            <w:pPr>
              <w:pStyle w:val="TableParagraph"/>
              <w:spacing w:line="270" w:lineRule="exact"/>
              <w:ind w:right="114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069" w:type="dxa"/>
          </w:tcPr>
          <w:p w14:paraId="3DBB3319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Традиции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51A42757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17B2B23B" w14:textId="77777777" w:rsidTr="002D0934">
        <w:trPr>
          <w:trHeight w:val="316"/>
        </w:trPr>
        <w:tc>
          <w:tcPr>
            <w:tcW w:w="2996" w:type="dxa"/>
          </w:tcPr>
          <w:p w14:paraId="2D91CC59" w14:textId="77777777" w:rsidR="00AF7CFC" w:rsidRDefault="00AF7CFC" w:rsidP="002D0934">
            <w:pPr>
              <w:pStyle w:val="TableParagraph"/>
              <w:spacing w:line="271" w:lineRule="exact"/>
              <w:ind w:right="114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069" w:type="dxa"/>
          </w:tcPr>
          <w:p w14:paraId="4D593F48" w14:textId="77777777" w:rsidR="00AF7CFC" w:rsidRDefault="00AF7CFC" w:rsidP="002D093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Кодекс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Орлёнка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Хранителя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73DD9BE6" w14:textId="77777777" w:rsidR="00AF7CFC" w:rsidRDefault="00AF7CFC" w:rsidP="002D0934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3BA66E41" w14:textId="77777777" w:rsidTr="002D0934">
        <w:trPr>
          <w:trHeight w:val="318"/>
        </w:trPr>
        <w:tc>
          <w:tcPr>
            <w:tcW w:w="2996" w:type="dxa"/>
          </w:tcPr>
          <w:p w14:paraId="3D6C35A9" w14:textId="77777777" w:rsidR="00AF7CFC" w:rsidRDefault="00AF7CFC" w:rsidP="002D0934"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069" w:type="dxa"/>
          </w:tcPr>
          <w:p w14:paraId="7B535F05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чтобы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хранить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48713FB9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02E4E3FE" w14:textId="77777777" w:rsidTr="002D0934">
        <w:trPr>
          <w:trHeight w:val="316"/>
        </w:trPr>
        <w:tc>
          <w:tcPr>
            <w:tcW w:w="2996" w:type="dxa"/>
          </w:tcPr>
          <w:p w14:paraId="7AE0897A" w14:textId="77777777" w:rsidR="00AF7CFC" w:rsidRDefault="00AF7CFC" w:rsidP="002D0934"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069" w:type="dxa"/>
          </w:tcPr>
          <w:p w14:paraId="130713AB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становится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ближе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118A54D3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499C8233" w14:textId="77777777" w:rsidTr="002D0934">
        <w:trPr>
          <w:trHeight w:val="316"/>
        </w:trPr>
        <w:tc>
          <w:tcPr>
            <w:tcW w:w="2996" w:type="dxa"/>
          </w:tcPr>
          <w:p w14:paraId="220B49BD" w14:textId="77777777" w:rsidR="00AF7CFC" w:rsidRDefault="00AF7CFC" w:rsidP="002D0934"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069" w:type="dxa"/>
          </w:tcPr>
          <w:p w14:paraId="26188F90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хранители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17483EC3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32DE940E" w14:textId="77777777" w:rsidTr="002D0934">
        <w:trPr>
          <w:trHeight w:val="318"/>
        </w:trPr>
        <w:tc>
          <w:tcPr>
            <w:tcW w:w="2996" w:type="dxa"/>
          </w:tcPr>
          <w:p w14:paraId="143BC3AF" w14:textId="77777777" w:rsidR="00AF7CFC" w:rsidRDefault="00AF7CFC" w:rsidP="002D0934">
            <w:pPr>
              <w:pStyle w:val="TableParagraph"/>
              <w:spacing w:line="270" w:lineRule="exact"/>
              <w:ind w:right="114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069" w:type="dxa"/>
          </w:tcPr>
          <w:p w14:paraId="53CECC4B" w14:textId="77777777" w:rsidR="00AF7CFC" w:rsidRDefault="00AF7CFC" w:rsidP="002D093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Расскажи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3F802A2B" w14:textId="77777777" w:rsidR="00AF7CFC" w:rsidRDefault="00AF7CFC" w:rsidP="002D093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7CFC" w14:paraId="73FA4E81" w14:textId="77777777" w:rsidTr="002D0934">
        <w:trPr>
          <w:trHeight w:val="316"/>
        </w:trPr>
        <w:tc>
          <w:tcPr>
            <w:tcW w:w="2996" w:type="dxa"/>
          </w:tcPr>
          <w:p w14:paraId="1FE2AE29" w14:textId="77777777" w:rsidR="00AF7CFC" w:rsidRDefault="00AF7CFC" w:rsidP="002D0934"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069" w:type="dxa"/>
          </w:tcPr>
          <w:p w14:paraId="564022E6" w14:textId="77777777"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хранители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7587C0BF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14:paraId="4BF1A64E" w14:textId="77777777" w:rsidTr="002D0934">
        <w:trPr>
          <w:trHeight w:val="318"/>
        </w:trPr>
        <w:tc>
          <w:tcPr>
            <w:tcW w:w="9020" w:type="dxa"/>
            <w:gridSpan w:val="3"/>
          </w:tcPr>
          <w:p w14:paraId="64A29316" w14:textId="77777777" w:rsidR="00AF7CFC" w:rsidRDefault="00AF7CFC" w:rsidP="002D093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Подведение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итогов</w:t>
            </w:r>
            <w:proofErr w:type="spellEnd"/>
          </w:p>
        </w:tc>
      </w:tr>
      <w:tr w:rsidR="00AF7CFC" w14:paraId="04FE9E77" w14:textId="77777777" w:rsidTr="002D0934">
        <w:trPr>
          <w:trHeight w:val="633"/>
        </w:trPr>
        <w:tc>
          <w:tcPr>
            <w:tcW w:w="2996" w:type="dxa"/>
          </w:tcPr>
          <w:p w14:paraId="1085ED15" w14:textId="77777777" w:rsidR="00AF7CFC" w:rsidRDefault="00AF7CFC" w:rsidP="002D0934">
            <w:pPr>
              <w:pStyle w:val="TableParagraph"/>
              <w:spacing w:line="270" w:lineRule="exact"/>
              <w:ind w:left="530" w:right="5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4069" w:type="dxa"/>
          </w:tcPr>
          <w:p w14:paraId="7CE503EF" w14:textId="77777777" w:rsidR="00AF7CFC" w:rsidRPr="00AF7CFC" w:rsidRDefault="00AF7CFC" w:rsidP="002D0934">
            <w:pPr>
              <w:pStyle w:val="TableParagraph"/>
              <w:tabs>
                <w:tab w:val="left" w:pos="1676"/>
                <w:tab w:val="left" w:pos="2707"/>
                <w:tab w:val="left" w:pos="3844"/>
              </w:tabs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Подведение</w:t>
            </w:r>
            <w:r w:rsidRPr="00AF7CFC">
              <w:rPr>
                <w:sz w:val="24"/>
                <w:lang w:val="ru-RU"/>
              </w:rPr>
              <w:tab/>
              <w:t>итогов</w:t>
            </w:r>
            <w:r w:rsidRPr="00AF7CFC">
              <w:rPr>
                <w:sz w:val="24"/>
                <w:lang w:val="ru-RU"/>
              </w:rPr>
              <w:tab/>
              <w:t>участия</w:t>
            </w:r>
            <w:r w:rsidRPr="00AF7CFC">
              <w:rPr>
                <w:sz w:val="24"/>
                <w:lang w:val="ru-RU"/>
              </w:rPr>
              <w:tab/>
              <w:t>в</w:t>
            </w:r>
          </w:p>
          <w:p w14:paraId="78D4E8B3" w14:textId="77777777" w:rsidR="00AF7CFC" w:rsidRPr="00AF7CFC" w:rsidRDefault="00AF7CFC" w:rsidP="002D0934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Программе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в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текущем</w:t>
            </w:r>
            <w:r w:rsidRPr="00AF7CFC">
              <w:rPr>
                <w:spacing w:val="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учебном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году</w:t>
            </w:r>
          </w:p>
        </w:tc>
        <w:tc>
          <w:tcPr>
            <w:tcW w:w="1955" w:type="dxa"/>
          </w:tcPr>
          <w:p w14:paraId="1AF0050E" w14:textId="77777777"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7CFC" w14:paraId="6F21F9B0" w14:textId="77777777" w:rsidTr="002D0934">
        <w:trPr>
          <w:trHeight w:val="318"/>
        </w:trPr>
        <w:tc>
          <w:tcPr>
            <w:tcW w:w="2996" w:type="dxa"/>
          </w:tcPr>
          <w:p w14:paraId="3711ED6F" w14:textId="77777777" w:rsidR="00AF7CFC" w:rsidRDefault="00AF7CFC" w:rsidP="002D093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069" w:type="dxa"/>
          </w:tcPr>
          <w:p w14:paraId="45CE89A0" w14:textId="77777777" w:rsidR="00AF7CFC" w:rsidRDefault="00AF7CFC" w:rsidP="002D0934">
            <w:pPr>
              <w:pStyle w:val="TableParagraph"/>
              <w:rPr>
                <w:sz w:val="24"/>
              </w:rPr>
            </w:pPr>
          </w:p>
        </w:tc>
        <w:tc>
          <w:tcPr>
            <w:tcW w:w="1955" w:type="dxa"/>
          </w:tcPr>
          <w:p w14:paraId="1F8291D9" w14:textId="77777777" w:rsidR="00AF7CFC" w:rsidRDefault="00AF7CFC" w:rsidP="002D0934">
            <w:pPr>
              <w:pStyle w:val="TableParagraph"/>
              <w:spacing w:line="275" w:lineRule="exact"/>
              <w:ind w:left="313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</w:tbl>
    <w:p w14:paraId="6CFAA878" w14:textId="671DF2A3" w:rsidR="00ED52B4" w:rsidRPr="00ED52B4" w:rsidRDefault="00ED52B4" w:rsidP="00ED52B4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sz w:val="24"/>
          <w:szCs w:val="24"/>
        </w:rPr>
      </w:pPr>
    </w:p>
    <w:p w14:paraId="750EAE62" w14:textId="77777777" w:rsidR="00ED52B4" w:rsidRPr="00ED52B4" w:rsidRDefault="00ED52B4" w:rsidP="00ED52B4">
      <w:pPr>
        <w:widowControl w:val="0"/>
        <w:autoSpaceDE w:val="0"/>
        <w:autoSpaceDN w:val="0"/>
        <w:spacing w:before="232" w:after="0" w:line="240" w:lineRule="auto"/>
        <w:ind w:left="8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Библиографический</w:t>
      </w:r>
      <w:r w:rsidRPr="00ED52B4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</w:t>
      </w:r>
    </w:p>
    <w:p w14:paraId="4F44DC5D" w14:textId="77777777" w:rsidR="00ED52B4" w:rsidRPr="00ED52B4" w:rsidRDefault="00ED52B4" w:rsidP="00ED52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C6B1E1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before="1" w:after="0" w:line="276" w:lineRule="auto"/>
        <w:ind w:right="4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государственный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стандарт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(утв.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октября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2009 г. N 373) С изменениями и дополнениями от: 26 ноября 2010 г., 22 сентября 2011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г.,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18 декабря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2012 г.,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29 декабря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2014 г.,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18 мая,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31 декабря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2015 г., 11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декабря 2020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г.)</w:t>
      </w:r>
    </w:p>
    <w:p w14:paraId="24A2D344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8" w:lineRule="auto"/>
        <w:ind w:right="43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Беляков,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Ю.Д.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коллективных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игр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(изд.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2-е,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перераб</w:t>
      </w:r>
      <w:proofErr w:type="spellEnd"/>
      <w:proofErr w:type="gramStart"/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proofErr w:type="gramEnd"/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доп.).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ФГБОУ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ВДЦ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«Орлёнок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D52B4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учебно-методический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центр,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2020.</w:t>
      </w:r>
    </w:p>
    <w:p w14:paraId="158F98F8" w14:textId="77777777" w:rsidR="00ED52B4" w:rsidRPr="00ED52B4" w:rsidRDefault="00ED52B4" w:rsidP="00ED52B4">
      <w:pPr>
        <w:widowControl w:val="0"/>
        <w:autoSpaceDE w:val="0"/>
        <w:autoSpaceDN w:val="0"/>
        <w:spacing w:after="0" w:line="272" w:lineRule="exact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lastRenderedPageBreak/>
        <w:t>–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Текст: непосредственный.</w:t>
      </w:r>
    </w:p>
    <w:p w14:paraId="40EC1D96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before="41" w:after="0" w:line="276" w:lineRule="auto"/>
        <w:ind w:right="4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, Л. И. Личность и ее формирование в детском возрасте / Л. И.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СПб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. 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Питер, 2008 – 398с.</w:t>
      </w:r>
    </w:p>
    <w:p w14:paraId="3D37E5E0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8" w:lineRule="auto"/>
        <w:ind w:right="4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Психическое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Л. С. Славина.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М. 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Питер,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2008.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750 с.</w:t>
      </w:r>
    </w:p>
    <w:p w14:paraId="247A88CF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Бурова,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Экологическая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практика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инновационная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модель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деятельности / Л.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Бурова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Начальная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школа. 2016.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5. С.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45-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47,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55.</w:t>
      </w:r>
    </w:p>
    <w:p w14:paraId="0BDF3D27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Григорьев, Д. От результатов к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эффектам 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конструирование внеурочной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деятельности / Д. Григорьев // Классное руководство и воспитание школьников : журн.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Изд.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дома</w:t>
      </w:r>
      <w:r w:rsidRPr="00ED52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«Первое сент.». 2016. №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4. С. 4-6.</w:t>
      </w:r>
    </w:p>
    <w:p w14:paraId="0E39AD61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3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Гриценко Л.И. Теория и методика воспитания: личностно-социальный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подход: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студ.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высш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заведений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Л.И. Гриценко.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Издательский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Pr="00ED52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«Академия», 2005. –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240 с.</w:t>
      </w:r>
    </w:p>
    <w:p w14:paraId="55BD1C28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Ибрагимова,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воспитательной работы образовательных организаций / О. В. Ибрагимова // Начальная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школа. 2015.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11. С. 49-53.</w:t>
      </w:r>
    </w:p>
    <w:p w14:paraId="52EE1408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19"/>
        </w:tabs>
        <w:autoSpaceDE w:val="0"/>
        <w:autoSpaceDN w:val="0"/>
        <w:spacing w:after="0" w:line="240" w:lineRule="auto"/>
        <w:ind w:left="1518" w:hanging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Куприянов,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Б.В.</w:t>
      </w:r>
      <w:r w:rsidRPr="00ED52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школе: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организация 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методика</w:t>
      </w:r>
    </w:p>
    <w:p w14:paraId="12834728" w14:textId="77777777" w:rsidR="00ED52B4" w:rsidRPr="00ED52B4" w:rsidRDefault="00ED52B4" w:rsidP="00ED52B4">
      <w:pPr>
        <w:widowControl w:val="0"/>
        <w:autoSpaceDE w:val="0"/>
        <w:autoSpaceDN w:val="0"/>
        <w:spacing w:before="37" w:after="0" w:line="276" w:lineRule="auto"/>
        <w:ind w:left="100" w:right="4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/ Б. В. Куприянов; отв. ред. М. А. Ушакова. –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Сентябрь, 2009. – 159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с. 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табл.;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20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см.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(Библиотека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журнала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«Директор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школы».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D52B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8,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2009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г.);</w:t>
      </w:r>
      <w:r w:rsidRPr="00ED52B4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212121"/>
          <w:sz w:val="24"/>
          <w:szCs w:val="24"/>
        </w:rPr>
        <w:t>ISBN</w:t>
      </w:r>
      <w:r w:rsidRPr="00ED52B4">
        <w:rPr>
          <w:rFonts w:ascii="Times New Roman" w:eastAsia="Times New Roman" w:hAnsi="Times New Roman" w:cs="Times New Roman"/>
          <w:color w:val="212121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212121"/>
          <w:sz w:val="24"/>
          <w:szCs w:val="24"/>
        </w:rPr>
        <w:t>978-5-88753-</w:t>
      </w:r>
      <w:r w:rsidRPr="00ED52B4">
        <w:rPr>
          <w:rFonts w:ascii="Times New Roman" w:eastAsia="Times New Roman" w:hAnsi="Times New Roman" w:cs="Times New Roman"/>
          <w:color w:val="212121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212121"/>
          <w:sz w:val="24"/>
          <w:szCs w:val="24"/>
        </w:rPr>
        <w:t>114-4.</w:t>
      </w:r>
      <w:r w:rsidRPr="00ED52B4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Текст: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непосредственный.</w:t>
      </w:r>
    </w:p>
    <w:p w14:paraId="514D919D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before="1" w:after="0" w:line="276" w:lineRule="auto"/>
        <w:ind w:right="43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Рожков,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Конспекты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1–4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учреждений: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гражданина: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ED52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 Рожков. –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Москва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Владос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2014. – 72 с.</w:t>
      </w:r>
    </w:p>
    <w:p w14:paraId="27D803D6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3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Смирнов,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Н.В.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школьников: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учебно-методическое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пособие.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СПб,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Издательство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КультИнформПресс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2021.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77</w:t>
      </w:r>
    </w:p>
    <w:p w14:paraId="2517ED61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19"/>
        </w:tabs>
        <w:autoSpaceDE w:val="0"/>
        <w:autoSpaceDN w:val="0"/>
        <w:spacing w:after="0" w:line="276" w:lineRule="auto"/>
        <w:ind w:right="43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Социокультурный опыт современных детей и его развитие в процессе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воспитания: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монография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/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И.В.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Вагнер,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М.П.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Гурьянова,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Е.М.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Клемяшова</w:t>
      </w:r>
      <w:proofErr w:type="spellEnd"/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,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Н.Н.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Казначеева, И.В. Метлик [и др.] / Москва, Издательство: ФГБНУ «Институт изучения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детства, семьи и воспитания Российской академии образования». – 2019. – 268 с.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; ISBN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978-5-91955-173-7.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Текст: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электронный.</w:t>
      </w:r>
    </w:p>
    <w:p w14:paraId="21FA6467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И.И. Воспитание и стратегия жизни ребенка / Рожков М.И.,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Байбородова</w:t>
      </w:r>
      <w:proofErr w:type="spell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Л.В.,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Гущина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Т.Н.,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Волохов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А.В.,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Машарова</w:t>
      </w:r>
      <w:proofErr w:type="spell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Т.В.,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Мирошкина</w:t>
      </w:r>
      <w:proofErr w:type="spell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М.Р.,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И.И.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Коллективная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монография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редакцией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М.И.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Рожкова.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Москва: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ИД</w:t>
      </w:r>
    </w:p>
    <w:p w14:paraId="1DEA85CF" w14:textId="77777777" w:rsidR="00ED52B4" w:rsidRPr="00ED52B4" w:rsidRDefault="00ED52B4" w:rsidP="00ED52B4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«Научная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библиотека», 2016.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158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с.</w:t>
      </w:r>
    </w:p>
    <w:p w14:paraId="534A47EA" w14:textId="77777777" w:rsidR="00ED52B4" w:rsidRPr="00ED52B4" w:rsidRDefault="00ED52B4" w:rsidP="00ED52B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B5CE6C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0"/>
          <w:tab w:val="left" w:pos="1541"/>
        </w:tabs>
        <w:autoSpaceDE w:val="0"/>
        <w:autoSpaceDN w:val="0"/>
        <w:spacing w:before="90" w:after="0" w:line="276" w:lineRule="auto"/>
        <w:ind w:right="437" w:firstLine="70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И.И.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Концепция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современность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// Социальное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воспитание. 2013. №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2. С. 12-17.</w:t>
      </w:r>
    </w:p>
    <w:p w14:paraId="02F2388D" w14:textId="77777777" w:rsidR="00ED52B4" w:rsidRPr="00ED52B4" w:rsidRDefault="00ED52B4" w:rsidP="00ED52B4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sz w:val="24"/>
          <w:szCs w:val="24"/>
        </w:rPr>
      </w:pPr>
    </w:p>
    <w:p w14:paraId="41D5648E" w14:textId="77777777" w:rsidR="00006B94" w:rsidRPr="00ED52B4" w:rsidRDefault="00006B94" w:rsidP="0000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B0D197" w14:textId="77777777" w:rsidR="00006B94" w:rsidRPr="00ED52B4" w:rsidRDefault="00006B94" w:rsidP="00006B9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06B94" w:rsidRPr="00ED52B4" w:rsidSect="00006B94">
      <w:headerReference w:type="default" r:id="rId11"/>
      <w:footerReference w:type="default" r:id="rId12"/>
      <w:pgSz w:w="11910" w:h="16840"/>
      <w:pgMar w:top="1200" w:right="1080" w:bottom="1180" w:left="1340" w:header="362" w:footer="9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CB0EC9" w14:textId="77777777" w:rsidR="00B51094" w:rsidRDefault="00B51094">
      <w:pPr>
        <w:spacing w:after="0" w:line="240" w:lineRule="auto"/>
      </w:pPr>
      <w:r>
        <w:separator/>
      </w:r>
    </w:p>
  </w:endnote>
  <w:endnote w:type="continuationSeparator" w:id="0">
    <w:p w14:paraId="1486CBD3" w14:textId="77777777" w:rsidR="00B51094" w:rsidRDefault="00B51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FDBED" w14:textId="5894B373" w:rsidR="00ED52B4" w:rsidRDefault="00ED52B4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3B1EC19" wp14:editId="6BBB58D1">
          <wp:simplePos x="0" y="0"/>
          <wp:positionH relativeFrom="page">
            <wp:posOffset>829055</wp:posOffset>
          </wp:positionH>
          <wp:positionV relativeFrom="page">
            <wp:posOffset>9820655</wp:posOffset>
          </wp:positionV>
          <wp:extent cx="1277112" cy="304800"/>
          <wp:effectExtent l="0" t="0" r="0" b="0"/>
          <wp:wrapNone/>
          <wp:docPr id="1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7112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5CAAC00" wp14:editId="0C73FBEF">
              <wp:simplePos x="0" y="0"/>
              <wp:positionH relativeFrom="page">
                <wp:posOffset>3707130</wp:posOffset>
              </wp:positionH>
              <wp:positionV relativeFrom="page">
                <wp:posOffset>9876155</wp:posOffset>
              </wp:positionV>
              <wp:extent cx="146685" cy="18097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032F1D" w14:textId="77777777" w:rsidR="00ED52B4" w:rsidRDefault="00ED52B4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CAAC00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91.9pt;margin-top:777.65pt;width:11.5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qwuxAIAAK4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MOKkhRZtv26/bb9vf25/3H6+/YICU6O+Uwm4XnXgrDcXYgO9tnxVdymK&#10;9wpxMasJX9JzKUVfU1JCjr656R5dHXCUAVn0L0UJwchKCwu0qWRrCgglQYAOvbo+9IduNCpMyHA8&#10;jkYYFXDkR148GdkIJNlf7qTSz6lokTFSLKH9FpysL5U2yZBk72JicZGzprESaPi9DXAcdiA0XDVn&#10;Jgnb0ZvYi+fRPAqdMBjPndDLMuc8n4XOOPcno+xZNptl/icT1w+TmpUl5SbMXl1++Gfd2+l80MVB&#10;X0o0rDRwJiUll4tZI9GagLpz++0KcuTm3k/DFgG4PKDkB6F3EcROPo4mTpiHIyeeeJHj+fFFPPbC&#10;OMzy+5QuGaf/Tgn1KY5HwWjQ0m+5efZ7zI0kLdMwPxrWpjg6OJHEKHDOS9taTVgz2EelMOnflQLa&#10;vW+01auR6CBWvVlsAMWIeCHKa1CuFKAskCcMPTBqIT9i1MMASbH6sCKSYtS84KB+M232htwbi71B&#10;eAFXU6wxGsyZHqbSqpNsWQPy8L64OIcXUjGr3rssdu8KhoIlsRtgZuoc/1uvuzE7/QUAAP//AwBQ&#10;SwMEFAAGAAgAAAAhALRoo9LgAAAADQEAAA8AAABkcnMvZG93bnJldi54bWxMj8FOwzAMhu9IvENk&#10;JG4sGVOrrWs6TQhOSIiuHDimTdZGa5zSZFt5e9wTO9rfr9+f893kenYxY7AeJSwXApjBxmuLrYSv&#10;6u1pDSxEhVr1Ho2EXxNgV9zf5SrT/oqluRxiy6gEQ6YkdDEOGeeh6YxTYeEHg8SOfnQq0ji2XI/q&#10;SuWu589CpNwpi3ShU4N56UxzOpydhP03lq/256P+LI+lraqNwPf0JOXjw7TfAotmiv9hmPVJHQpy&#10;qv0ZdWC9hGS9IvVIIEmSFTCKpCLdAKvn1Qx5kfPbL4o/AAAA//8DAFBLAQItABQABgAIAAAAIQC2&#10;gziS/gAAAOEBAAATAAAAAAAAAAAAAAAAAAAAAABbQ29udGVudF9UeXBlc10ueG1sUEsBAi0AFAAG&#10;AAgAAAAhADj9If/WAAAAlAEAAAsAAAAAAAAAAAAAAAAALwEAAF9yZWxzLy5yZWxzUEsBAi0AFAAG&#10;AAgAAAAhAEcirC7EAgAArgUAAA4AAAAAAAAAAAAAAAAALgIAAGRycy9lMm9Eb2MueG1sUEsBAi0A&#10;FAAGAAgAAAAhALRoo9LgAAAADQEAAA8AAAAAAAAAAAAAAAAAHgUAAGRycy9kb3ducmV2LnhtbFBL&#10;BQYAAAAABAAEAPMAAAArBgAAAAA=&#10;" filled="f" stroked="f">
              <v:textbox inset="0,0,0,0">
                <w:txbxContent>
                  <w:p w14:paraId="75032F1D" w14:textId="77777777" w:rsidR="00ED52B4" w:rsidRDefault="00ED52B4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3F08C" w14:textId="4DC4C391" w:rsidR="00ED52B4" w:rsidRDefault="00ED52B4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94C59" w14:textId="5D1698DA" w:rsidR="00ED52B4" w:rsidRDefault="00ED52B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EE19F" w14:textId="77777777" w:rsidR="00B51094" w:rsidRDefault="00B51094">
      <w:pPr>
        <w:spacing w:after="0" w:line="240" w:lineRule="auto"/>
      </w:pPr>
      <w:r>
        <w:separator/>
      </w:r>
    </w:p>
  </w:footnote>
  <w:footnote w:type="continuationSeparator" w:id="0">
    <w:p w14:paraId="6137DDC2" w14:textId="77777777" w:rsidR="00B51094" w:rsidRDefault="00B51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B9A6F" w14:textId="77777777" w:rsidR="00ED52B4" w:rsidRDefault="00ED52B4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EE226" w14:textId="1DA43702" w:rsidR="00ED52B4" w:rsidRDefault="00ED52B4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1C923" w14:textId="0837BB3C" w:rsidR="00ED52B4" w:rsidRDefault="00ED52B4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51D1C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951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1" w15:restartNumberingAfterBreak="0">
    <w:nsid w:val="4C7C6AE7"/>
    <w:multiLevelType w:val="multilevel"/>
    <w:tmpl w:val="FBB02FC8"/>
    <w:lvl w:ilvl="0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4920" w:hanging="2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920" w:hanging="10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52" w:hanging="10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8" w:hanging="10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5" w:hanging="10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1" w:hanging="10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10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1011"/>
      </w:pPr>
      <w:rPr>
        <w:rFonts w:hint="default"/>
        <w:lang w:val="ru-RU" w:eastAsia="en-US" w:bidi="ar-SA"/>
      </w:rPr>
    </w:lvl>
  </w:abstractNum>
  <w:abstractNum w:abstractNumId="2" w15:restartNumberingAfterBreak="0">
    <w:nsid w:val="5B7445BD"/>
    <w:multiLevelType w:val="multilevel"/>
    <w:tmpl w:val="49081B5A"/>
    <w:lvl w:ilvl="0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4920" w:hanging="23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920" w:hanging="10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52" w:hanging="10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8" w:hanging="10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5" w:hanging="10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1" w:hanging="10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10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1011"/>
      </w:pPr>
      <w:rPr>
        <w:rFonts w:hint="default"/>
        <w:lang w:val="ru-RU" w:eastAsia="en-US" w:bidi="ar-SA"/>
      </w:rPr>
    </w:lvl>
  </w:abstractNum>
  <w:abstractNum w:abstractNumId="3" w15:restartNumberingAfterBreak="0">
    <w:nsid w:val="5E0128D2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4" w15:restartNumberingAfterBreak="0">
    <w:nsid w:val="6EDF267C"/>
    <w:multiLevelType w:val="hybridMultilevel"/>
    <w:tmpl w:val="21C27BF8"/>
    <w:lvl w:ilvl="0" w:tplc="39AE3062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40B332">
      <w:numFmt w:val="bullet"/>
      <w:lvlText w:val="•"/>
      <w:lvlJc w:val="left"/>
      <w:pPr>
        <w:ind w:left="1046" w:hanging="732"/>
      </w:pPr>
      <w:rPr>
        <w:rFonts w:hint="default"/>
        <w:lang w:val="ru-RU" w:eastAsia="en-US" w:bidi="ar-SA"/>
      </w:rPr>
    </w:lvl>
    <w:lvl w:ilvl="2" w:tplc="FD9AA3B6">
      <w:numFmt w:val="bullet"/>
      <w:lvlText w:val="•"/>
      <w:lvlJc w:val="left"/>
      <w:pPr>
        <w:ind w:left="1993" w:hanging="732"/>
      </w:pPr>
      <w:rPr>
        <w:rFonts w:hint="default"/>
        <w:lang w:val="ru-RU" w:eastAsia="en-US" w:bidi="ar-SA"/>
      </w:rPr>
    </w:lvl>
    <w:lvl w:ilvl="3" w:tplc="E53E275A">
      <w:numFmt w:val="bullet"/>
      <w:lvlText w:val="•"/>
      <w:lvlJc w:val="left"/>
      <w:pPr>
        <w:ind w:left="2939" w:hanging="732"/>
      </w:pPr>
      <w:rPr>
        <w:rFonts w:hint="default"/>
        <w:lang w:val="ru-RU" w:eastAsia="en-US" w:bidi="ar-SA"/>
      </w:rPr>
    </w:lvl>
    <w:lvl w:ilvl="4" w:tplc="241A867E">
      <w:numFmt w:val="bullet"/>
      <w:lvlText w:val="•"/>
      <w:lvlJc w:val="left"/>
      <w:pPr>
        <w:ind w:left="3886" w:hanging="732"/>
      </w:pPr>
      <w:rPr>
        <w:rFonts w:hint="default"/>
        <w:lang w:val="ru-RU" w:eastAsia="en-US" w:bidi="ar-SA"/>
      </w:rPr>
    </w:lvl>
    <w:lvl w:ilvl="5" w:tplc="33329588">
      <w:numFmt w:val="bullet"/>
      <w:lvlText w:val="•"/>
      <w:lvlJc w:val="left"/>
      <w:pPr>
        <w:ind w:left="4833" w:hanging="732"/>
      </w:pPr>
      <w:rPr>
        <w:rFonts w:hint="default"/>
        <w:lang w:val="ru-RU" w:eastAsia="en-US" w:bidi="ar-SA"/>
      </w:rPr>
    </w:lvl>
    <w:lvl w:ilvl="6" w:tplc="2A08C0CE">
      <w:numFmt w:val="bullet"/>
      <w:lvlText w:val="•"/>
      <w:lvlJc w:val="left"/>
      <w:pPr>
        <w:ind w:left="5779" w:hanging="732"/>
      </w:pPr>
      <w:rPr>
        <w:rFonts w:hint="default"/>
        <w:lang w:val="ru-RU" w:eastAsia="en-US" w:bidi="ar-SA"/>
      </w:rPr>
    </w:lvl>
    <w:lvl w:ilvl="7" w:tplc="2FCE8172">
      <w:numFmt w:val="bullet"/>
      <w:lvlText w:val="•"/>
      <w:lvlJc w:val="left"/>
      <w:pPr>
        <w:ind w:left="6726" w:hanging="732"/>
      </w:pPr>
      <w:rPr>
        <w:rFonts w:hint="default"/>
        <w:lang w:val="ru-RU" w:eastAsia="en-US" w:bidi="ar-SA"/>
      </w:rPr>
    </w:lvl>
    <w:lvl w:ilvl="8" w:tplc="65B6974C">
      <w:numFmt w:val="bullet"/>
      <w:lvlText w:val="•"/>
      <w:lvlJc w:val="left"/>
      <w:pPr>
        <w:ind w:left="7673" w:hanging="732"/>
      </w:pPr>
      <w:rPr>
        <w:rFonts w:hint="default"/>
        <w:lang w:val="ru-RU" w:eastAsia="en-US" w:bidi="ar-SA"/>
      </w:rPr>
    </w:lvl>
  </w:abstractNum>
  <w:abstractNum w:abstractNumId="5" w15:restartNumberingAfterBreak="0">
    <w:nsid w:val="788C72DA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08"/>
    <w:rsid w:val="00006B94"/>
    <w:rsid w:val="001C39E0"/>
    <w:rsid w:val="00365EE2"/>
    <w:rsid w:val="004272BE"/>
    <w:rsid w:val="007C4A08"/>
    <w:rsid w:val="00AF7CFC"/>
    <w:rsid w:val="00B51094"/>
    <w:rsid w:val="00BA4D0B"/>
    <w:rsid w:val="00ED52B4"/>
    <w:rsid w:val="00F1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B1043"/>
  <w15:chartTrackingRefBased/>
  <w15:docId w15:val="{8C1DB1B0-8BB3-4FA5-A1D7-DD3B7EFF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06B9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06B94"/>
  </w:style>
  <w:style w:type="table" w:customStyle="1" w:styleId="TableNormal">
    <w:name w:val="Table Normal"/>
    <w:uiPriority w:val="2"/>
    <w:semiHidden/>
    <w:unhideWhenUsed/>
    <w:qFormat/>
    <w:rsid w:val="00006B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006B9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F7C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10</Pages>
  <Words>3217</Words>
  <Characters>18340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seluk</dc:creator>
  <cp:keywords/>
  <dc:description/>
  <cp:lastModifiedBy>seluk</cp:lastModifiedBy>
  <cp:revision>4</cp:revision>
  <dcterms:created xsi:type="dcterms:W3CDTF">2022-08-29T15:40:00Z</dcterms:created>
  <dcterms:modified xsi:type="dcterms:W3CDTF">2022-09-17T13:30:00Z</dcterms:modified>
</cp:coreProperties>
</file>